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B24" w:rsidRDefault="00375B24" w:rsidP="000F73A9">
      <w:pPr>
        <w:ind w:left="1080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416800" cy="10680700"/>
            <wp:effectExtent l="19050" t="0" r="0" b="0"/>
            <wp:docPr id="14" name="Рисунок 1" descr="C:\Users\user\Desktop\Титульний 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ьний  ли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B24" w:rsidRDefault="00375B24" w:rsidP="000F73A9">
      <w:pPr>
        <w:ind w:left="1080"/>
        <w:rPr>
          <w:sz w:val="28"/>
          <w:szCs w:val="28"/>
          <w:lang w:val="uk-UA"/>
        </w:rPr>
      </w:pPr>
    </w:p>
    <w:p w:rsidR="00FA489F" w:rsidRDefault="00FA489F" w:rsidP="000F73A9">
      <w:pPr>
        <w:ind w:left="108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</w:t>
      </w:r>
    </w:p>
    <w:p w:rsidR="000F73A9" w:rsidRPr="00FA489F" w:rsidRDefault="00FA489F" w:rsidP="00FA489F">
      <w:pPr>
        <w:ind w:left="4620" w:firstLine="33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-1-</w:t>
      </w:r>
    </w:p>
    <w:p w:rsidR="000F73A9" w:rsidRDefault="000F73A9" w:rsidP="000F73A9">
      <w:pPr>
        <w:ind w:left="1080"/>
        <w:rPr>
          <w:sz w:val="24"/>
          <w:szCs w:val="24"/>
          <w:lang w:val="uk-UA"/>
        </w:rPr>
      </w:pPr>
    </w:p>
    <w:p w:rsidR="000F73A9" w:rsidRPr="000F73A9" w:rsidRDefault="000F73A9" w:rsidP="000F73A9">
      <w:pPr>
        <w:ind w:left="1080"/>
        <w:rPr>
          <w:sz w:val="24"/>
          <w:szCs w:val="24"/>
        </w:rPr>
      </w:pPr>
      <w:r w:rsidRPr="000F73A9">
        <w:rPr>
          <w:sz w:val="24"/>
          <w:szCs w:val="24"/>
        </w:rPr>
        <w:t>Об»</w:t>
      </w:r>
      <w:proofErr w:type="spellStart"/>
      <w:r w:rsidRPr="000F73A9">
        <w:rPr>
          <w:sz w:val="24"/>
          <w:szCs w:val="24"/>
          <w:lang w:val="uk-UA"/>
        </w:rPr>
        <w:t>єк</w:t>
      </w:r>
      <w:proofErr w:type="spellEnd"/>
      <w:r w:rsidRPr="000F73A9">
        <w:rPr>
          <w:sz w:val="24"/>
          <w:szCs w:val="24"/>
        </w:rPr>
        <w:t xml:space="preserve">т: Проект </w:t>
      </w:r>
      <w:proofErr w:type="gramStart"/>
      <w:r w:rsidRPr="000F73A9">
        <w:rPr>
          <w:sz w:val="24"/>
          <w:szCs w:val="24"/>
        </w:rPr>
        <w:t>детального</w:t>
      </w:r>
      <w:proofErr w:type="gramEnd"/>
      <w:r w:rsidRPr="000F73A9">
        <w:rPr>
          <w:sz w:val="24"/>
          <w:szCs w:val="24"/>
        </w:rPr>
        <w:t xml:space="preserve"> плану </w:t>
      </w:r>
      <w:proofErr w:type="spellStart"/>
      <w:r w:rsidRPr="000F73A9">
        <w:rPr>
          <w:sz w:val="24"/>
          <w:szCs w:val="24"/>
        </w:rPr>
        <w:t>територіі</w:t>
      </w:r>
      <w:proofErr w:type="spellEnd"/>
      <w:r w:rsidRPr="000F73A9">
        <w:rPr>
          <w:sz w:val="24"/>
          <w:szCs w:val="24"/>
        </w:rPr>
        <w:t xml:space="preserve"> </w:t>
      </w:r>
    </w:p>
    <w:p w:rsidR="000F73A9" w:rsidRPr="000F73A9" w:rsidRDefault="000F73A9" w:rsidP="000F73A9">
      <w:pPr>
        <w:ind w:left="1080"/>
        <w:rPr>
          <w:sz w:val="24"/>
          <w:szCs w:val="24"/>
        </w:rPr>
      </w:pPr>
      <w:r w:rsidRPr="000F73A9">
        <w:rPr>
          <w:sz w:val="24"/>
          <w:szCs w:val="24"/>
        </w:rPr>
        <w:t xml:space="preserve">для </w:t>
      </w:r>
      <w:proofErr w:type="spellStart"/>
      <w:r w:rsidRPr="000F73A9">
        <w:rPr>
          <w:sz w:val="24"/>
          <w:szCs w:val="24"/>
        </w:rPr>
        <w:t>індивідуального</w:t>
      </w:r>
      <w:proofErr w:type="spellEnd"/>
      <w:r w:rsidRPr="000F73A9">
        <w:rPr>
          <w:sz w:val="24"/>
          <w:szCs w:val="24"/>
        </w:rPr>
        <w:t xml:space="preserve"> </w:t>
      </w:r>
      <w:proofErr w:type="spellStart"/>
      <w:r w:rsidRPr="000F73A9">
        <w:rPr>
          <w:sz w:val="24"/>
          <w:szCs w:val="24"/>
        </w:rPr>
        <w:t>житлового</w:t>
      </w:r>
      <w:proofErr w:type="spellEnd"/>
      <w:r w:rsidRPr="000F73A9">
        <w:rPr>
          <w:sz w:val="24"/>
          <w:szCs w:val="24"/>
        </w:rPr>
        <w:t xml:space="preserve"> </w:t>
      </w:r>
      <w:proofErr w:type="spellStart"/>
      <w:r w:rsidRPr="000F73A9">
        <w:rPr>
          <w:sz w:val="24"/>
          <w:szCs w:val="24"/>
        </w:rPr>
        <w:t>будівництва</w:t>
      </w:r>
      <w:proofErr w:type="spellEnd"/>
    </w:p>
    <w:p w:rsidR="000F73A9" w:rsidRPr="000F73A9" w:rsidRDefault="000F73A9" w:rsidP="000F73A9">
      <w:pPr>
        <w:ind w:left="1080"/>
        <w:rPr>
          <w:sz w:val="24"/>
          <w:szCs w:val="24"/>
        </w:rPr>
      </w:pPr>
      <w:r w:rsidRPr="000F73A9">
        <w:rPr>
          <w:sz w:val="24"/>
          <w:szCs w:val="24"/>
        </w:rPr>
        <w:t xml:space="preserve">в </w:t>
      </w:r>
      <w:proofErr w:type="spellStart"/>
      <w:r w:rsidRPr="000F73A9">
        <w:rPr>
          <w:sz w:val="24"/>
          <w:szCs w:val="24"/>
        </w:rPr>
        <w:t>урочищі</w:t>
      </w:r>
      <w:proofErr w:type="spellEnd"/>
      <w:r w:rsidRPr="000F73A9">
        <w:rPr>
          <w:sz w:val="24"/>
          <w:szCs w:val="24"/>
        </w:rPr>
        <w:t xml:space="preserve"> « </w:t>
      </w:r>
      <w:proofErr w:type="spellStart"/>
      <w:r w:rsidRPr="000F73A9">
        <w:rPr>
          <w:sz w:val="24"/>
          <w:szCs w:val="24"/>
        </w:rPr>
        <w:t>Чонкаш</w:t>
      </w:r>
      <w:proofErr w:type="spellEnd"/>
      <w:r w:rsidRPr="000F73A9">
        <w:rPr>
          <w:sz w:val="24"/>
          <w:szCs w:val="24"/>
        </w:rPr>
        <w:t xml:space="preserve">», квартал К-43 </w:t>
      </w:r>
      <w:proofErr w:type="gramStart"/>
      <w:r w:rsidRPr="000F73A9">
        <w:rPr>
          <w:sz w:val="24"/>
          <w:szCs w:val="24"/>
        </w:rPr>
        <w:t xml:space="preserve">( </w:t>
      </w:r>
      <w:proofErr w:type="spellStart"/>
      <w:proofErr w:type="gramEnd"/>
      <w:r w:rsidRPr="000F73A9">
        <w:rPr>
          <w:sz w:val="24"/>
          <w:szCs w:val="24"/>
        </w:rPr>
        <w:t>позиціі</w:t>
      </w:r>
      <w:proofErr w:type="spellEnd"/>
      <w:r w:rsidRPr="000F73A9">
        <w:rPr>
          <w:sz w:val="24"/>
          <w:szCs w:val="24"/>
        </w:rPr>
        <w:t xml:space="preserve"> 1,2)</w:t>
      </w:r>
    </w:p>
    <w:p w:rsidR="000F73A9" w:rsidRPr="000F73A9" w:rsidRDefault="000F73A9" w:rsidP="000F73A9">
      <w:pPr>
        <w:ind w:left="1080"/>
        <w:rPr>
          <w:sz w:val="24"/>
          <w:szCs w:val="24"/>
        </w:rPr>
      </w:pPr>
      <w:r w:rsidRPr="000F73A9">
        <w:rPr>
          <w:sz w:val="24"/>
          <w:szCs w:val="24"/>
        </w:rPr>
        <w:t xml:space="preserve">с. </w:t>
      </w:r>
      <w:proofErr w:type="spellStart"/>
      <w:r w:rsidRPr="000F73A9">
        <w:rPr>
          <w:sz w:val="24"/>
          <w:szCs w:val="24"/>
        </w:rPr>
        <w:t>Сторожниця</w:t>
      </w:r>
      <w:proofErr w:type="spellEnd"/>
      <w:r w:rsidRPr="000F73A9">
        <w:rPr>
          <w:sz w:val="24"/>
          <w:szCs w:val="24"/>
        </w:rPr>
        <w:t>,</w:t>
      </w:r>
    </w:p>
    <w:p w:rsidR="000F73A9" w:rsidRPr="000F73A9" w:rsidRDefault="000F73A9" w:rsidP="000F73A9">
      <w:pPr>
        <w:ind w:left="1080"/>
        <w:rPr>
          <w:sz w:val="24"/>
          <w:szCs w:val="24"/>
        </w:rPr>
      </w:pPr>
      <w:proofErr w:type="spellStart"/>
      <w:r w:rsidRPr="000F73A9">
        <w:rPr>
          <w:sz w:val="24"/>
          <w:szCs w:val="24"/>
        </w:rPr>
        <w:t>які</w:t>
      </w:r>
      <w:proofErr w:type="spellEnd"/>
      <w:r w:rsidRPr="000F73A9">
        <w:rPr>
          <w:sz w:val="24"/>
          <w:szCs w:val="24"/>
        </w:rPr>
        <w:t xml:space="preserve"> належать </w:t>
      </w:r>
      <w:proofErr w:type="gramStart"/>
      <w:r w:rsidRPr="000F73A9">
        <w:rPr>
          <w:sz w:val="24"/>
          <w:szCs w:val="24"/>
        </w:rPr>
        <w:t>на</w:t>
      </w:r>
      <w:proofErr w:type="gramEnd"/>
      <w:r w:rsidRPr="000F73A9">
        <w:rPr>
          <w:sz w:val="24"/>
          <w:szCs w:val="24"/>
        </w:rPr>
        <w:t xml:space="preserve"> </w:t>
      </w:r>
      <w:proofErr w:type="spellStart"/>
      <w:r w:rsidRPr="000F73A9">
        <w:rPr>
          <w:sz w:val="24"/>
          <w:szCs w:val="24"/>
        </w:rPr>
        <w:t>праві</w:t>
      </w:r>
      <w:proofErr w:type="spellEnd"/>
      <w:r w:rsidRPr="000F73A9">
        <w:rPr>
          <w:sz w:val="24"/>
          <w:szCs w:val="24"/>
        </w:rPr>
        <w:t xml:space="preserve"> </w:t>
      </w:r>
      <w:proofErr w:type="spellStart"/>
      <w:r w:rsidRPr="000F73A9">
        <w:rPr>
          <w:sz w:val="24"/>
          <w:szCs w:val="24"/>
        </w:rPr>
        <w:t>приватноі</w:t>
      </w:r>
      <w:proofErr w:type="spellEnd"/>
      <w:r w:rsidRPr="000F73A9">
        <w:rPr>
          <w:sz w:val="24"/>
          <w:szCs w:val="24"/>
        </w:rPr>
        <w:t xml:space="preserve"> </w:t>
      </w:r>
      <w:proofErr w:type="spellStart"/>
      <w:r w:rsidRPr="000F73A9">
        <w:rPr>
          <w:sz w:val="24"/>
          <w:szCs w:val="24"/>
        </w:rPr>
        <w:t>власності</w:t>
      </w:r>
      <w:proofErr w:type="spellEnd"/>
      <w:r w:rsidRPr="000F73A9">
        <w:rPr>
          <w:sz w:val="24"/>
          <w:szCs w:val="24"/>
        </w:rPr>
        <w:t xml:space="preserve"> для</w:t>
      </w:r>
    </w:p>
    <w:p w:rsidR="000F73A9" w:rsidRPr="000F73A9" w:rsidRDefault="000F73A9" w:rsidP="000F73A9">
      <w:pPr>
        <w:ind w:left="1080"/>
        <w:rPr>
          <w:sz w:val="24"/>
          <w:szCs w:val="24"/>
        </w:rPr>
      </w:pPr>
      <w:proofErr w:type="spellStart"/>
      <w:r w:rsidRPr="000F73A9">
        <w:rPr>
          <w:sz w:val="24"/>
          <w:szCs w:val="24"/>
        </w:rPr>
        <w:t>ведення</w:t>
      </w:r>
      <w:proofErr w:type="spellEnd"/>
      <w:r w:rsidRPr="000F73A9">
        <w:rPr>
          <w:sz w:val="24"/>
          <w:szCs w:val="24"/>
        </w:rPr>
        <w:t xml:space="preserve"> </w:t>
      </w:r>
      <w:proofErr w:type="spellStart"/>
      <w:r w:rsidRPr="000F73A9">
        <w:rPr>
          <w:sz w:val="24"/>
          <w:szCs w:val="24"/>
        </w:rPr>
        <w:t>особистого</w:t>
      </w:r>
      <w:proofErr w:type="spellEnd"/>
      <w:r w:rsidRPr="000F73A9">
        <w:rPr>
          <w:sz w:val="24"/>
          <w:szCs w:val="24"/>
        </w:rPr>
        <w:t xml:space="preserve"> </w:t>
      </w:r>
      <w:proofErr w:type="spellStart"/>
      <w:r w:rsidRPr="000F73A9">
        <w:rPr>
          <w:sz w:val="24"/>
          <w:szCs w:val="24"/>
        </w:rPr>
        <w:t>селянського</w:t>
      </w:r>
      <w:proofErr w:type="spellEnd"/>
      <w:r w:rsidRPr="000F73A9">
        <w:rPr>
          <w:sz w:val="24"/>
          <w:szCs w:val="24"/>
        </w:rPr>
        <w:t xml:space="preserve"> </w:t>
      </w:r>
      <w:proofErr w:type="spellStart"/>
      <w:r w:rsidRPr="000F73A9">
        <w:rPr>
          <w:sz w:val="24"/>
          <w:szCs w:val="24"/>
        </w:rPr>
        <w:t>господарства</w:t>
      </w:r>
      <w:proofErr w:type="spellEnd"/>
      <w:r w:rsidRPr="000F73A9">
        <w:rPr>
          <w:sz w:val="24"/>
          <w:szCs w:val="24"/>
        </w:rPr>
        <w:t>,</w:t>
      </w:r>
    </w:p>
    <w:p w:rsidR="000F73A9" w:rsidRPr="000F73A9" w:rsidRDefault="000F73A9" w:rsidP="000F73A9">
      <w:pPr>
        <w:ind w:left="1080"/>
        <w:rPr>
          <w:sz w:val="24"/>
          <w:szCs w:val="24"/>
        </w:rPr>
      </w:pPr>
      <w:r w:rsidRPr="000F73A9">
        <w:rPr>
          <w:sz w:val="24"/>
          <w:szCs w:val="24"/>
        </w:rPr>
        <w:t>гр</w:t>
      </w:r>
      <w:proofErr w:type="gramStart"/>
      <w:r w:rsidRPr="000F73A9">
        <w:rPr>
          <w:sz w:val="24"/>
          <w:szCs w:val="24"/>
        </w:rPr>
        <w:t xml:space="preserve">.. </w:t>
      </w:r>
      <w:proofErr w:type="spellStart"/>
      <w:proofErr w:type="gramEnd"/>
      <w:r w:rsidRPr="000F73A9">
        <w:rPr>
          <w:sz w:val="24"/>
          <w:szCs w:val="24"/>
        </w:rPr>
        <w:t>Буц</w:t>
      </w:r>
      <w:proofErr w:type="spellEnd"/>
      <w:r w:rsidRPr="000F73A9">
        <w:rPr>
          <w:sz w:val="24"/>
          <w:szCs w:val="24"/>
        </w:rPr>
        <w:t xml:space="preserve"> В.Ю.</w:t>
      </w:r>
    </w:p>
    <w:p w:rsidR="000F73A9" w:rsidRPr="000F73A9" w:rsidRDefault="000F73A9" w:rsidP="000F73A9">
      <w:pPr>
        <w:ind w:left="1080"/>
        <w:rPr>
          <w:sz w:val="24"/>
          <w:szCs w:val="24"/>
        </w:rPr>
      </w:pPr>
      <w:proofErr w:type="spellStart"/>
      <w:r w:rsidRPr="000F73A9">
        <w:rPr>
          <w:sz w:val="24"/>
          <w:szCs w:val="24"/>
        </w:rPr>
        <w:t>Ужгородського</w:t>
      </w:r>
      <w:proofErr w:type="spellEnd"/>
      <w:r w:rsidRPr="000F73A9">
        <w:rPr>
          <w:sz w:val="24"/>
          <w:szCs w:val="24"/>
        </w:rPr>
        <w:t xml:space="preserve"> р-ну.</w:t>
      </w:r>
    </w:p>
    <w:p w:rsidR="000F73A9" w:rsidRDefault="000F73A9" w:rsidP="000F73A9">
      <w:pPr>
        <w:ind w:left="1080"/>
        <w:rPr>
          <w:sz w:val="24"/>
          <w:szCs w:val="24"/>
          <w:lang w:val="uk-UA"/>
        </w:rPr>
      </w:pPr>
    </w:p>
    <w:p w:rsidR="000F73A9" w:rsidRPr="000F73A9" w:rsidRDefault="000F73A9" w:rsidP="000F73A9">
      <w:pPr>
        <w:ind w:left="1080"/>
        <w:rPr>
          <w:sz w:val="24"/>
          <w:szCs w:val="24"/>
        </w:rPr>
      </w:pPr>
    </w:p>
    <w:p w:rsidR="000F73A9" w:rsidRPr="000F73A9" w:rsidRDefault="000F73A9" w:rsidP="000F73A9">
      <w:pPr>
        <w:ind w:left="1080"/>
        <w:rPr>
          <w:sz w:val="24"/>
          <w:szCs w:val="24"/>
        </w:rPr>
      </w:pPr>
      <w:proofErr w:type="spellStart"/>
      <w:r w:rsidRPr="000F73A9">
        <w:rPr>
          <w:sz w:val="24"/>
          <w:szCs w:val="24"/>
        </w:rPr>
        <w:t>Загальна</w:t>
      </w:r>
      <w:proofErr w:type="spellEnd"/>
      <w:r w:rsidRPr="000F73A9">
        <w:rPr>
          <w:sz w:val="24"/>
          <w:szCs w:val="24"/>
        </w:rPr>
        <w:t xml:space="preserve"> </w:t>
      </w:r>
      <w:proofErr w:type="spellStart"/>
      <w:r w:rsidRPr="000F73A9">
        <w:rPr>
          <w:sz w:val="24"/>
          <w:szCs w:val="24"/>
        </w:rPr>
        <w:t>пояснювальна</w:t>
      </w:r>
      <w:proofErr w:type="spellEnd"/>
      <w:r w:rsidRPr="000F73A9">
        <w:rPr>
          <w:sz w:val="24"/>
          <w:szCs w:val="24"/>
        </w:rPr>
        <w:t xml:space="preserve"> записка</w:t>
      </w:r>
    </w:p>
    <w:p w:rsidR="000F73A9" w:rsidRPr="000F73A9" w:rsidRDefault="000F73A9" w:rsidP="000F73A9">
      <w:pPr>
        <w:ind w:left="1080"/>
        <w:rPr>
          <w:sz w:val="24"/>
          <w:szCs w:val="24"/>
        </w:rPr>
      </w:pPr>
    </w:p>
    <w:p w:rsidR="000F73A9" w:rsidRPr="000F73A9" w:rsidRDefault="000F73A9" w:rsidP="000F73A9">
      <w:pPr>
        <w:ind w:left="1080"/>
        <w:rPr>
          <w:sz w:val="24"/>
          <w:szCs w:val="24"/>
        </w:rPr>
      </w:pPr>
    </w:p>
    <w:p w:rsidR="000F73A9" w:rsidRPr="000F73A9" w:rsidRDefault="000F73A9" w:rsidP="000F73A9">
      <w:pPr>
        <w:ind w:left="1080"/>
        <w:rPr>
          <w:sz w:val="24"/>
          <w:szCs w:val="24"/>
        </w:rPr>
      </w:pPr>
      <w:proofErr w:type="spellStart"/>
      <w:r w:rsidRPr="000F73A9">
        <w:rPr>
          <w:sz w:val="24"/>
          <w:szCs w:val="24"/>
        </w:rPr>
        <w:t>Замовник</w:t>
      </w:r>
      <w:proofErr w:type="spellEnd"/>
      <w:r w:rsidRPr="000F73A9">
        <w:rPr>
          <w:sz w:val="24"/>
          <w:szCs w:val="24"/>
        </w:rPr>
        <w:t xml:space="preserve">: </w:t>
      </w:r>
      <w:proofErr w:type="spellStart"/>
      <w:r w:rsidRPr="000F73A9">
        <w:rPr>
          <w:sz w:val="24"/>
          <w:szCs w:val="24"/>
        </w:rPr>
        <w:t>Сторожницька</w:t>
      </w:r>
      <w:proofErr w:type="spellEnd"/>
      <w:r w:rsidRPr="000F73A9">
        <w:rPr>
          <w:sz w:val="24"/>
          <w:szCs w:val="24"/>
        </w:rPr>
        <w:t xml:space="preserve"> </w:t>
      </w:r>
      <w:proofErr w:type="spellStart"/>
      <w:r w:rsidRPr="000F73A9">
        <w:rPr>
          <w:sz w:val="24"/>
          <w:szCs w:val="24"/>
        </w:rPr>
        <w:t>сільрада</w:t>
      </w:r>
      <w:proofErr w:type="spellEnd"/>
    </w:p>
    <w:p w:rsidR="000F73A9" w:rsidRPr="000F73A9" w:rsidRDefault="000F73A9" w:rsidP="000F73A9">
      <w:pPr>
        <w:ind w:left="1080"/>
        <w:rPr>
          <w:sz w:val="24"/>
          <w:szCs w:val="24"/>
        </w:rPr>
      </w:pPr>
    </w:p>
    <w:p w:rsidR="000F73A9" w:rsidRPr="000F73A9" w:rsidRDefault="000F73A9" w:rsidP="000F73A9">
      <w:pPr>
        <w:ind w:left="1080"/>
        <w:rPr>
          <w:sz w:val="24"/>
          <w:szCs w:val="24"/>
        </w:rPr>
      </w:pPr>
    </w:p>
    <w:p w:rsidR="000F73A9" w:rsidRPr="000F73A9" w:rsidRDefault="000F73A9" w:rsidP="000F73A9">
      <w:pPr>
        <w:ind w:left="1080"/>
        <w:rPr>
          <w:sz w:val="24"/>
          <w:szCs w:val="24"/>
        </w:rPr>
      </w:pPr>
    </w:p>
    <w:p w:rsidR="000F73A9" w:rsidRPr="000F73A9" w:rsidRDefault="000F73A9" w:rsidP="000F73A9">
      <w:pPr>
        <w:ind w:left="1080"/>
        <w:rPr>
          <w:sz w:val="24"/>
          <w:szCs w:val="24"/>
        </w:rPr>
      </w:pPr>
      <w:proofErr w:type="spellStart"/>
      <w:r w:rsidRPr="000F73A9">
        <w:rPr>
          <w:sz w:val="24"/>
          <w:szCs w:val="24"/>
        </w:rPr>
        <w:t>Виконавець</w:t>
      </w:r>
      <w:proofErr w:type="spellEnd"/>
      <w:r w:rsidRPr="000F73A9">
        <w:rPr>
          <w:sz w:val="24"/>
          <w:szCs w:val="24"/>
        </w:rPr>
        <w:t xml:space="preserve">: П.П. </w:t>
      </w:r>
      <w:proofErr w:type="spellStart"/>
      <w:proofErr w:type="gramStart"/>
      <w:r w:rsidRPr="000F73A9">
        <w:rPr>
          <w:sz w:val="24"/>
          <w:szCs w:val="24"/>
        </w:rPr>
        <w:t>Арх</w:t>
      </w:r>
      <w:proofErr w:type="gramEnd"/>
      <w:r w:rsidRPr="000F73A9">
        <w:rPr>
          <w:sz w:val="24"/>
          <w:szCs w:val="24"/>
        </w:rPr>
        <w:t>ітектор</w:t>
      </w:r>
      <w:proofErr w:type="spellEnd"/>
      <w:r w:rsidRPr="000F73A9">
        <w:rPr>
          <w:sz w:val="24"/>
          <w:szCs w:val="24"/>
        </w:rPr>
        <w:t xml:space="preserve">                  Арнольд </w:t>
      </w:r>
      <w:proofErr w:type="spellStart"/>
      <w:r w:rsidRPr="000F73A9">
        <w:rPr>
          <w:sz w:val="24"/>
          <w:szCs w:val="24"/>
        </w:rPr>
        <w:t>Медвецькі</w:t>
      </w:r>
      <w:proofErr w:type="spellEnd"/>
    </w:p>
    <w:p w:rsidR="000F73A9" w:rsidRPr="000F73A9" w:rsidRDefault="000F73A9" w:rsidP="000F73A9">
      <w:pPr>
        <w:ind w:left="1080"/>
        <w:rPr>
          <w:sz w:val="24"/>
          <w:szCs w:val="24"/>
        </w:rPr>
      </w:pPr>
      <w:r w:rsidRPr="000F73A9">
        <w:rPr>
          <w:sz w:val="24"/>
          <w:szCs w:val="24"/>
        </w:rPr>
        <w:t xml:space="preserve">                      </w:t>
      </w:r>
    </w:p>
    <w:p w:rsidR="000F73A9" w:rsidRPr="000F73A9" w:rsidRDefault="000F73A9" w:rsidP="000F73A9">
      <w:pPr>
        <w:ind w:left="1080"/>
        <w:rPr>
          <w:sz w:val="24"/>
          <w:szCs w:val="24"/>
        </w:rPr>
      </w:pPr>
      <w:r w:rsidRPr="000F73A9">
        <w:rPr>
          <w:sz w:val="24"/>
          <w:szCs w:val="24"/>
        </w:rPr>
        <w:t xml:space="preserve">                                          </w:t>
      </w:r>
      <w:proofErr w:type="spellStart"/>
      <w:r w:rsidRPr="000F73A9">
        <w:rPr>
          <w:sz w:val="24"/>
          <w:szCs w:val="24"/>
        </w:rPr>
        <w:t>Сертифікат</w:t>
      </w:r>
      <w:proofErr w:type="spellEnd"/>
      <w:r w:rsidRPr="000F73A9">
        <w:rPr>
          <w:sz w:val="24"/>
          <w:szCs w:val="24"/>
        </w:rPr>
        <w:t xml:space="preserve">  Номер 003557 </w:t>
      </w:r>
    </w:p>
    <w:p w:rsidR="000F73A9" w:rsidRDefault="000F73A9" w:rsidP="000F73A9">
      <w:pPr>
        <w:ind w:left="1080"/>
        <w:rPr>
          <w:sz w:val="28"/>
          <w:szCs w:val="28"/>
          <w:lang w:val="uk-UA"/>
        </w:rPr>
      </w:pPr>
    </w:p>
    <w:p w:rsidR="00207F44" w:rsidRDefault="00207F44" w:rsidP="000F73A9">
      <w:pPr>
        <w:ind w:left="1080"/>
        <w:rPr>
          <w:sz w:val="28"/>
          <w:szCs w:val="28"/>
          <w:lang w:val="uk-UA"/>
        </w:rPr>
      </w:pPr>
    </w:p>
    <w:p w:rsidR="00207F44" w:rsidRPr="00207F44" w:rsidRDefault="00207F44" w:rsidP="000F73A9">
      <w:pPr>
        <w:ind w:left="1080"/>
        <w:rPr>
          <w:sz w:val="28"/>
          <w:szCs w:val="28"/>
          <w:lang w:val="uk-UA"/>
        </w:rPr>
      </w:pPr>
    </w:p>
    <w:p w:rsidR="000F73A9" w:rsidRPr="00E42296" w:rsidRDefault="000F73A9" w:rsidP="000F73A9">
      <w:pPr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Ужгород 2019 р.</w:t>
      </w:r>
    </w:p>
    <w:p w:rsidR="000F73A9" w:rsidRDefault="000F73A9" w:rsidP="00EE6854">
      <w:pPr>
        <w:autoSpaceDE w:val="0"/>
        <w:autoSpaceDN w:val="0"/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FA489F" w:rsidRDefault="00FA489F" w:rsidP="00EE6854">
      <w:pPr>
        <w:autoSpaceDE w:val="0"/>
        <w:autoSpaceDN w:val="0"/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FA489F" w:rsidRDefault="00FA489F" w:rsidP="00EE6854">
      <w:pPr>
        <w:autoSpaceDE w:val="0"/>
        <w:autoSpaceDN w:val="0"/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FA489F" w:rsidRPr="000F73A9" w:rsidRDefault="00FA489F" w:rsidP="00EE6854">
      <w:pPr>
        <w:autoSpaceDE w:val="0"/>
        <w:autoSpaceDN w:val="0"/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F73A9" w:rsidRDefault="000F73A9" w:rsidP="000F73A9">
      <w:pPr>
        <w:ind w:left="840"/>
        <w:rPr>
          <w:lang w:val="uk-UA"/>
        </w:rPr>
      </w:pPr>
      <w:r>
        <w:rPr>
          <w:rFonts w:ascii="Calibri" w:eastAsia="Calibri" w:hAnsi="Calibri" w:cs="Times New Roman"/>
        </w:rPr>
        <w:t xml:space="preserve">                                                        -2-</w:t>
      </w:r>
    </w:p>
    <w:p w:rsidR="000F73A9" w:rsidRPr="000F73A9" w:rsidRDefault="000F73A9" w:rsidP="000F73A9">
      <w:pPr>
        <w:rPr>
          <w:rFonts w:ascii="Calibri" w:eastAsia="Calibri" w:hAnsi="Calibri" w:cs="Times New Roman"/>
          <w:lang w:val="uk-UA"/>
        </w:rPr>
      </w:pPr>
    </w:p>
    <w:p w:rsidR="000F73A9" w:rsidRDefault="000F73A9" w:rsidP="000F73A9">
      <w:pPr>
        <w:pBdr>
          <w:bottom w:val="single" w:sz="6" w:space="1" w:color="auto"/>
        </w:pBdr>
        <w:ind w:left="840"/>
        <w:jc w:val="both"/>
        <w:rPr>
          <w:rFonts w:ascii="Calibri" w:eastAsia="Calibri" w:hAnsi="Calibri" w:cs="Times New Roman"/>
        </w:rPr>
      </w:pPr>
      <w:proofErr w:type="spellStart"/>
      <w:r>
        <w:rPr>
          <w:rFonts w:ascii="Calibri" w:eastAsia="Calibri" w:hAnsi="Calibri" w:cs="Times New Roman"/>
        </w:rPr>
        <w:t>Перелі</w:t>
      </w:r>
      <w:proofErr w:type="gramStart"/>
      <w:r>
        <w:rPr>
          <w:rFonts w:ascii="Calibri" w:eastAsia="Calibri" w:hAnsi="Calibri" w:cs="Times New Roman"/>
        </w:rPr>
        <w:t>к</w:t>
      </w:r>
      <w:proofErr w:type="spellEnd"/>
      <w:proofErr w:type="gramEnd"/>
      <w:r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листів</w:t>
      </w:r>
      <w:proofErr w:type="spellEnd"/>
      <w:r>
        <w:rPr>
          <w:rFonts w:ascii="Calibri" w:eastAsia="Calibri" w:hAnsi="Calibri" w:cs="Times New Roman"/>
        </w:rPr>
        <w:t>.</w:t>
      </w:r>
    </w:p>
    <w:p w:rsidR="000F73A9" w:rsidRDefault="000F73A9" w:rsidP="000F73A9">
      <w:pPr>
        <w:ind w:left="840"/>
        <w:jc w:val="both"/>
        <w:rPr>
          <w:rFonts w:ascii="Calibri" w:eastAsia="Calibri" w:hAnsi="Calibri" w:cs="Times New Roman"/>
        </w:rPr>
      </w:pPr>
    </w:p>
    <w:p w:rsidR="000F73A9" w:rsidRPr="000F73A9" w:rsidRDefault="000F73A9" w:rsidP="000F73A9">
      <w:pPr>
        <w:ind w:left="840" w:right="-1107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1.  </w:t>
      </w:r>
      <w:proofErr w:type="spellStart"/>
      <w:r>
        <w:rPr>
          <w:rFonts w:ascii="Calibri" w:eastAsia="Calibri" w:hAnsi="Calibri" w:cs="Times New Roman"/>
        </w:rPr>
        <w:t>Титульний</w:t>
      </w:r>
      <w:proofErr w:type="spellEnd"/>
      <w:r>
        <w:rPr>
          <w:rFonts w:ascii="Calibri" w:eastAsia="Calibri" w:hAnsi="Calibri" w:cs="Times New Roman"/>
        </w:rPr>
        <w:t xml:space="preserve"> лист                                                                                                          </w:t>
      </w:r>
      <w:r>
        <w:rPr>
          <w:lang w:val="uk-UA"/>
        </w:rPr>
        <w:t xml:space="preserve">  </w:t>
      </w:r>
      <w:r>
        <w:rPr>
          <w:rFonts w:ascii="Calibri" w:eastAsia="Calibri" w:hAnsi="Calibri" w:cs="Times New Roman"/>
        </w:rPr>
        <w:t xml:space="preserve">         1</w:t>
      </w:r>
    </w:p>
    <w:p w:rsidR="000F73A9" w:rsidRDefault="000F73A9" w:rsidP="000F73A9">
      <w:pPr>
        <w:ind w:left="840" w:right="-1107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2.  </w:t>
      </w:r>
      <w:proofErr w:type="spellStart"/>
      <w:r>
        <w:rPr>
          <w:rFonts w:ascii="Calibri" w:eastAsia="Calibri" w:hAnsi="Calibri" w:cs="Times New Roman"/>
        </w:rPr>
        <w:t>Перелі</w:t>
      </w:r>
      <w:proofErr w:type="gramStart"/>
      <w:r>
        <w:rPr>
          <w:rFonts w:ascii="Calibri" w:eastAsia="Calibri" w:hAnsi="Calibri" w:cs="Times New Roman"/>
        </w:rPr>
        <w:t>к</w:t>
      </w:r>
      <w:proofErr w:type="spellEnd"/>
      <w:proofErr w:type="gramEnd"/>
      <w:r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листів</w:t>
      </w:r>
      <w:proofErr w:type="spellEnd"/>
      <w:r>
        <w:rPr>
          <w:rFonts w:ascii="Calibri" w:eastAsia="Calibri" w:hAnsi="Calibri" w:cs="Times New Roman"/>
        </w:rPr>
        <w:t xml:space="preserve">                                                                                                         </w:t>
      </w:r>
      <w:r>
        <w:rPr>
          <w:lang w:val="uk-UA"/>
        </w:rPr>
        <w:t xml:space="preserve">  </w:t>
      </w:r>
      <w:r>
        <w:rPr>
          <w:rFonts w:ascii="Calibri" w:eastAsia="Calibri" w:hAnsi="Calibri" w:cs="Times New Roman"/>
        </w:rPr>
        <w:t xml:space="preserve">           2</w:t>
      </w:r>
    </w:p>
    <w:p w:rsidR="000F73A9" w:rsidRDefault="000F73A9" w:rsidP="000F73A9">
      <w:pPr>
        <w:ind w:left="840" w:right="-1107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3.  </w:t>
      </w:r>
      <w:proofErr w:type="spellStart"/>
      <w:r>
        <w:rPr>
          <w:rFonts w:ascii="Calibri" w:eastAsia="Calibri" w:hAnsi="Calibri" w:cs="Times New Roman"/>
        </w:rPr>
        <w:t>Рішення</w:t>
      </w:r>
      <w:proofErr w:type="spellEnd"/>
      <w:r>
        <w:rPr>
          <w:rFonts w:ascii="Calibri" w:eastAsia="Calibri" w:hAnsi="Calibri" w:cs="Times New Roman"/>
        </w:rPr>
        <w:t xml:space="preserve"> № 01 </w:t>
      </w:r>
      <w:proofErr w:type="spellStart"/>
      <w:r>
        <w:rPr>
          <w:rFonts w:ascii="Calibri" w:eastAsia="Calibri" w:hAnsi="Calibri" w:cs="Times New Roman"/>
        </w:rPr>
        <w:t>від</w:t>
      </w:r>
      <w:proofErr w:type="spellEnd"/>
      <w:r>
        <w:rPr>
          <w:rFonts w:ascii="Calibri" w:eastAsia="Calibri" w:hAnsi="Calibri" w:cs="Times New Roman"/>
        </w:rPr>
        <w:t xml:space="preserve"> 11.04. 2013р.про </w:t>
      </w:r>
      <w:proofErr w:type="spellStart"/>
      <w:r>
        <w:rPr>
          <w:rFonts w:ascii="Calibri" w:eastAsia="Calibri" w:hAnsi="Calibri" w:cs="Times New Roman"/>
        </w:rPr>
        <w:t>затвердження</w:t>
      </w:r>
      <w:proofErr w:type="spellEnd"/>
      <w:r>
        <w:rPr>
          <w:rFonts w:ascii="Calibri" w:eastAsia="Calibri" w:hAnsi="Calibri" w:cs="Times New Roman"/>
        </w:rPr>
        <w:t xml:space="preserve"> генплану </w:t>
      </w:r>
      <w:proofErr w:type="spellStart"/>
      <w:r>
        <w:rPr>
          <w:rFonts w:ascii="Calibri" w:eastAsia="Calibri" w:hAnsi="Calibri" w:cs="Times New Roman"/>
        </w:rPr>
        <w:t>с</w:t>
      </w:r>
      <w:proofErr w:type="gramStart"/>
      <w:r>
        <w:rPr>
          <w:rFonts w:ascii="Calibri" w:eastAsia="Calibri" w:hAnsi="Calibri" w:cs="Times New Roman"/>
        </w:rPr>
        <w:t>.С</w:t>
      </w:r>
      <w:proofErr w:type="gramEnd"/>
      <w:r>
        <w:rPr>
          <w:rFonts w:ascii="Calibri" w:eastAsia="Calibri" w:hAnsi="Calibri" w:cs="Times New Roman"/>
        </w:rPr>
        <w:t>торожниця</w:t>
      </w:r>
      <w:proofErr w:type="spellEnd"/>
      <w:r>
        <w:rPr>
          <w:rFonts w:ascii="Calibri" w:eastAsia="Calibri" w:hAnsi="Calibri" w:cs="Times New Roman"/>
        </w:rPr>
        <w:t xml:space="preserve">           </w:t>
      </w:r>
      <w:r>
        <w:rPr>
          <w:lang w:val="uk-UA"/>
        </w:rPr>
        <w:t xml:space="preserve"> </w:t>
      </w:r>
      <w:r>
        <w:rPr>
          <w:rFonts w:ascii="Calibri" w:eastAsia="Calibri" w:hAnsi="Calibri" w:cs="Times New Roman"/>
        </w:rPr>
        <w:t xml:space="preserve">        3а</w:t>
      </w:r>
    </w:p>
    <w:p w:rsidR="000F73A9" w:rsidRDefault="000F73A9" w:rsidP="000F73A9">
      <w:pPr>
        <w:ind w:left="840" w:right="-1107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4.  </w:t>
      </w:r>
      <w:proofErr w:type="spellStart"/>
      <w:proofErr w:type="gramStart"/>
      <w:r>
        <w:rPr>
          <w:rFonts w:ascii="Calibri" w:eastAsia="Calibri" w:hAnsi="Calibri" w:cs="Times New Roman"/>
        </w:rPr>
        <w:t>Р</w:t>
      </w:r>
      <w:proofErr w:type="gramEnd"/>
      <w:r>
        <w:rPr>
          <w:rFonts w:ascii="Calibri" w:eastAsia="Calibri" w:hAnsi="Calibri" w:cs="Times New Roman"/>
        </w:rPr>
        <w:t>ішення</w:t>
      </w:r>
      <w:proofErr w:type="spellEnd"/>
      <w:r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сільради</w:t>
      </w:r>
      <w:proofErr w:type="spellEnd"/>
      <w:r>
        <w:rPr>
          <w:rFonts w:ascii="Calibri" w:eastAsia="Calibri" w:hAnsi="Calibri" w:cs="Times New Roman"/>
        </w:rPr>
        <w:t xml:space="preserve"> № 08 </w:t>
      </w:r>
      <w:proofErr w:type="spellStart"/>
      <w:r>
        <w:rPr>
          <w:rFonts w:ascii="Calibri" w:eastAsia="Calibri" w:hAnsi="Calibri" w:cs="Times New Roman"/>
        </w:rPr>
        <w:t>липня</w:t>
      </w:r>
      <w:proofErr w:type="spellEnd"/>
      <w:r>
        <w:rPr>
          <w:rFonts w:ascii="Calibri" w:eastAsia="Calibri" w:hAnsi="Calibri" w:cs="Times New Roman"/>
        </w:rPr>
        <w:t xml:space="preserve"> 2014р с. </w:t>
      </w:r>
      <w:proofErr w:type="spellStart"/>
      <w:r>
        <w:rPr>
          <w:rFonts w:ascii="Calibri" w:eastAsia="Calibri" w:hAnsi="Calibri" w:cs="Times New Roman"/>
        </w:rPr>
        <w:t>Сторожниця</w:t>
      </w:r>
      <w:proofErr w:type="spellEnd"/>
      <w:r>
        <w:rPr>
          <w:rFonts w:ascii="Calibri" w:eastAsia="Calibri" w:hAnsi="Calibri" w:cs="Times New Roman"/>
        </w:rPr>
        <w:t xml:space="preserve">                  К-43                 </w:t>
      </w:r>
      <w:r>
        <w:rPr>
          <w:lang w:val="uk-UA"/>
        </w:rPr>
        <w:t xml:space="preserve">  </w:t>
      </w:r>
      <w:r>
        <w:rPr>
          <w:rFonts w:ascii="Calibri" w:eastAsia="Calibri" w:hAnsi="Calibri" w:cs="Times New Roman"/>
        </w:rPr>
        <w:t xml:space="preserve">              3</w:t>
      </w:r>
    </w:p>
    <w:p w:rsidR="000F73A9" w:rsidRDefault="000F73A9" w:rsidP="000F73A9">
      <w:pPr>
        <w:ind w:left="840" w:right="-1107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5.  </w:t>
      </w:r>
      <w:proofErr w:type="spellStart"/>
      <w:proofErr w:type="gramStart"/>
      <w:r>
        <w:rPr>
          <w:rFonts w:ascii="Calibri" w:eastAsia="Calibri" w:hAnsi="Calibri" w:cs="Times New Roman"/>
        </w:rPr>
        <w:t>Акти</w:t>
      </w:r>
      <w:proofErr w:type="spellEnd"/>
      <w:r>
        <w:rPr>
          <w:rFonts w:ascii="Calibri" w:eastAsia="Calibri" w:hAnsi="Calibri" w:cs="Times New Roman"/>
        </w:rPr>
        <w:t xml:space="preserve"> на</w:t>
      </w:r>
      <w:proofErr w:type="gramEnd"/>
      <w:r>
        <w:rPr>
          <w:rFonts w:ascii="Calibri" w:eastAsia="Calibri" w:hAnsi="Calibri" w:cs="Times New Roman"/>
        </w:rPr>
        <w:t xml:space="preserve"> землю                                                                                                                   3б,3в</w:t>
      </w:r>
    </w:p>
    <w:p w:rsidR="000F73A9" w:rsidRDefault="000F73A9" w:rsidP="000F73A9">
      <w:pPr>
        <w:ind w:left="840" w:right="-1227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6.  </w:t>
      </w:r>
      <w:proofErr w:type="spellStart"/>
      <w:r>
        <w:rPr>
          <w:rFonts w:ascii="Calibri" w:eastAsia="Calibri" w:hAnsi="Calibri" w:cs="Times New Roman"/>
        </w:rPr>
        <w:t>Завдання</w:t>
      </w:r>
      <w:proofErr w:type="spellEnd"/>
      <w:r>
        <w:rPr>
          <w:rFonts w:ascii="Calibri" w:eastAsia="Calibri" w:hAnsi="Calibri" w:cs="Times New Roman"/>
        </w:rPr>
        <w:t xml:space="preserve"> на </w:t>
      </w:r>
      <w:proofErr w:type="spellStart"/>
      <w:r>
        <w:rPr>
          <w:rFonts w:ascii="Calibri" w:eastAsia="Calibri" w:hAnsi="Calibri" w:cs="Times New Roman"/>
        </w:rPr>
        <w:t>розроблення</w:t>
      </w:r>
      <w:proofErr w:type="spellEnd"/>
      <w:r>
        <w:rPr>
          <w:rFonts w:ascii="Calibri" w:eastAsia="Calibri" w:hAnsi="Calibri" w:cs="Times New Roman"/>
        </w:rPr>
        <w:t xml:space="preserve"> дет</w:t>
      </w:r>
      <w:proofErr w:type="gramStart"/>
      <w:r>
        <w:rPr>
          <w:rFonts w:ascii="Calibri" w:eastAsia="Calibri" w:hAnsi="Calibri" w:cs="Times New Roman"/>
        </w:rPr>
        <w:t>.п</w:t>
      </w:r>
      <w:proofErr w:type="gramEnd"/>
      <w:r>
        <w:rPr>
          <w:rFonts w:ascii="Calibri" w:eastAsia="Calibri" w:hAnsi="Calibri" w:cs="Times New Roman"/>
        </w:rPr>
        <w:t xml:space="preserve">лану                                                                      </w:t>
      </w:r>
      <w:r>
        <w:rPr>
          <w:lang w:val="uk-UA"/>
        </w:rPr>
        <w:t xml:space="preserve"> </w:t>
      </w:r>
      <w:r>
        <w:rPr>
          <w:rFonts w:ascii="Calibri" w:eastAsia="Calibri" w:hAnsi="Calibri" w:cs="Times New Roman"/>
        </w:rPr>
        <w:t xml:space="preserve">             4-5</w:t>
      </w:r>
    </w:p>
    <w:p w:rsidR="000F73A9" w:rsidRDefault="000F73A9" w:rsidP="000F73A9">
      <w:pPr>
        <w:ind w:left="840" w:right="-1227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7.  Склад та </w:t>
      </w:r>
      <w:proofErr w:type="spellStart"/>
      <w:r>
        <w:rPr>
          <w:rFonts w:ascii="Calibri" w:eastAsia="Calibri" w:hAnsi="Calibri" w:cs="Times New Roman"/>
        </w:rPr>
        <w:t>змі</w:t>
      </w:r>
      <w:proofErr w:type="gramStart"/>
      <w:r>
        <w:rPr>
          <w:rFonts w:ascii="Calibri" w:eastAsia="Calibri" w:hAnsi="Calibri" w:cs="Times New Roman"/>
        </w:rPr>
        <w:t>ст</w:t>
      </w:r>
      <w:proofErr w:type="spellEnd"/>
      <w:proofErr w:type="gramEnd"/>
      <w:r>
        <w:rPr>
          <w:rFonts w:ascii="Calibri" w:eastAsia="Calibri" w:hAnsi="Calibri" w:cs="Times New Roman"/>
        </w:rPr>
        <w:t xml:space="preserve"> генерального </w:t>
      </w:r>
      <w:proofErr w:type="spellStart"/>
      <w:r>
        <w:rPr>
          <w:rFonts w:ascii="Calibri" w:eastAsia="Calibri" w:hAnsi="Calibri" w:cs="Times New Roman"/>
        </w:rPr>
        <w:t>плану,розділи</w:t>
      </w:r>
      <w:proofErr w:type="spellEnd"/>
      <w:r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пояснювальної</w:t>
      </w:r>
      <w:proofErr w:type="spellEnd"/>
      <w:r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записки,перелік</w:t>
      </w:r>
      <w:proofErr w:type="spellEnd"/>
    </w:p>
    <w:p w:rsidR="000F73A9" w:rsidRDefault="000F73A9" w:rsidP="000F73A9">
      <w:pPr>
        <w:ind w:left="840" w:right="-1227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</w:t>
      </w:r>
      <w:proofErr w:type="spellStart"/>
      <w:r>
        <w:rPr>
          <w:rFonts w:ascii="Calibri" w:eastAsia="Calibri" w:hAnsi="Calibri" w:cs="Times New Roman"/>
        </w:rPr>
        <w:t>Графічних</w:t>
      </w:r>
      <w:proofErr w:type="spellEnd"/>
      <w:r>
        <w:rPr>
          <w:rFonts w:ascii="Calibri" w:eastAsia="Calibri" w:hAnsi="Calibri" w:cs="Times New Roman"/>
        </w:rPr>
        <w:t xml:space="preserve"> </w:t>
      </w:r>
      <w:proofErr w:type="spellStart"/>
      <w:proofErr w:type="gramStart"/>
      <w:r>
        <w:rPr>
          <w:rFonts w:ascii="Calibri" w:eastAsia="Calibri" w:hAnsi="Calibri" w:cs="Times New Roman"/>
        </w:rPr>
        <w:t>матер</w:t>
      </w:r>
      <w:proofErr w:type="gramEnd"/>
      <w:r>
        <w:rPr>
          <w:rFonts w:ascii="Calibri" w:eastAsia="Calibri" w:hAnsi="Calibri" w:cs="Times New Roman"/>
        </w:rPr>
        <w:t>іалів</w:t>
      </w:r>
      <w:proofErr w:type="spellEnd"/>
      <w:r>
        <w:rPr>
          <w:rFonts w:ascii="Calibri" w:eastAsia="Calibri" w:hAnsi="Calibri" w:cs="Times New Roman"/>
        </w:rPr>
        <w:t>,</w:t>
      </w:r>
      <w:r>
        <w:rPr>
          <w:lang w:val="uk-UA"/>
        </w:rPr>
        <w:t xml:space="preserve"> </w:t>
      </w:r>
      <w:proofErr w:type="spellStart"/>
      <w:r>
        <w:rPr>
          <w:rFonts w:ascii="Calibri" w:eastAsia="Calibri" w:hAnsi="Calibri" w:cs="Times New Roman"/>
        </w:rPr>
        <w:t>Пояснювальна</w:t>
      </w:r>
      <w:proofErr w:type="spellEnd"/>
      <w:r>
        <w:rPr>
          <w:rFonts w:ascii="Calibri" w:eastAsia="Calibri" w:hAnsi="Calibri" w:cs="Times New Roman"/>
        </w:rPr>
        <w:t xml:space="preserve"> записка.                                                        </w:t>
      </w:r>
      <w:r>
        <w:rPr>
          <w:lang w:val="uk-UA"/>
        </w:rPr>
        <w:t xml:space="preserve">  </w:t>
      </w:r>
      <w:r>
        <w:rPr>
          <w:rFonts w:ascii="Calibri" w:eastAsia="Calibri" w:hAnsi="Calibri" w:cs="Times New Roman"/>
        </w:rPr>
        <w:t xml:space="preserve">  </w:t>
      </w:r>
      <w:r>
        <w:rPr>
          <w:lang w:val="uk-UA"/>
        </w:rPr>
        <w:t xml:space="preserve">   </w:t>
      </w:r>
      <w:r>
        <w:rPr>
          <w:rFonts w:ascii="Calibri" w:eastAsia="Calibri" w:hAnsi="Calibri" w:cs="Times New Roman"/>
        </w:rPr>
        <w:t xml:space="preserve">      6</w:t>
      </w:r>
    </w:p>
    <w:p w:rsidR="000F73A9" w:rsidRDefault="000F73A9" w:rsidP="000F73A9">
      <w:pPr>
        <w:ind w:left="840" w:right="-1227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8.  </w:t>
      </w:r>
      <w:proofErr w:type="spellStart"/>
      <w:r>
        <w:rPr>
          <w:rFonts w:ascii="Calibri" w:eastAsia="Calibri" w:hAnsi="Calibri" w:cs="Times New Roman"/>
        </w:rPr>
        <w:t>Довідка</w:t>
      </w:r>
      <w:proofErr w:type="spellEnd"/>
      <w:r>
        <w:rPr>
          <w:rFonts w:ascii="Calibri" w:eastAsia="Calibri" w:hAnsi="Calibri" w:cs="Times New Roman"/>
        </w:rPr>
        <w:t xml:space="preserve"> головного </w:t>
      </w:r>
      <w:proofErr w:type="spellStart"/>
      <w:proofErr w:type="gramStart"/>
      <w:r>
        <w:rPr>
          <w:rFonts w:ascii="Calibri" w:eastAsia="Calibri" w:hAnsi="Calibri" w:cs="Times New Roman"/>
        </w:rPr>
        <w:t>арх</w:t>
      </w:r>
      <w:proofErr w:type="gramEnd"/>
      <w:r>
        <w:rPr>
          <w:rFonts w:ascii="Calibri" w:eastAsia="Calibri" w:hAnsi="Calibri" w:cs="Times New Roman"/>
        </w:rPr>
        <w:t>ітектора</w:t>
      </w:r>
      <w:proofErr w:type="spellEnd"/>
      <w:r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проекту,існуюча</w:t>
      </w:r>
      <w:proofErr w:type="spellEnd"/>
      <w:r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хар.,проект.ріш</w:t>
      </w:r>
      <w:proofErr w:type="spellEnd"/>
      <w:r>
        <w:rPr>
          <w:rFonts w:ascii="Calibri" w:eastAsia="Calibri" w:hAnsi="Calibri" w:cs="Times New Roman"/>
        </w:rPr>
        <w:t xml:space="preserve">., ТЕП                </w:t>
      </w:r>
      <w:r>
        <w:rPr>
          <w:lang w:val="uk-UA"/>
        </w:rPr>
        <w:t xml:space="preserve">       </w:t>
      </w:r>
      <w:r>
        <w:rPr>
          <w:rFonts w:ascii="Calibri" w:eastAsia="Calibri" w:hAnsi="Calibri" w:cs="Times New Roman"/>
        </w:rPr>
        <w:t xml:space="preserve">       7-8</w:t>
      </w:r>
    </w:p>
    <w:p w:rsidR="000F73A9" w:rsidRDefault="000F73A9" w:rsidP="000F73A9">
      <w:pPr>
        <w:ind w:left="840" w:right="-1227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9.  </w:t>
      </w:r>
      <w:proofErr w:type="spellStart"/>
      <w:r>
        <w:rPr>
          <w:rFonts w:ascii="Calibri" w:eastAsia="Calibri" w:hAnsi="Calibri" w:cs="Times New Roman"/>
        </w:rPr>
        <w:t>Дорожні</w:t>
      </w:r>
      <w:proofErr w:type="spellEnd"/>
      <w:r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мережі</w:t>
      </w:r>
      <w:proofErr w:type="spellEnd"/>
      <w:r>
        <w:rPr>
          <w:rFonts w:ascii="Calibri" w:eastAsia="Calibri" w:hAnsi="Calibri" w:cs="Times New Roman"/>
        </w:rPr>
        <w:t xml:space="preserve"> та </w:t>
      </w:r>
      <w:proofErr w:type="spellStart"/>
      <w:proofErr w:type="gramStart"/>
      <w:r>
        <w:rPr>
          <w:rFonts w:ascii="Calibri" w:eastAsia="Calibri" w:hAnsi="Calibri" w:cs="Times New Roman"/>
        </w:rPr>
        <w:t>п</w:t>
      </w:r>
      <w:proofErr w:type="gramEnd"/>
      <w:r>
        <w:rPr>
          <w:rFonts w:ascii="Calibri" w:eastAsia="Calibri" w:hAnsi="Calibri" w:cs="Times New Roman"/>
        </w:rPr>
        <w:t>ішохідний</w:t>
      </w:r>
      <w:proofErr w:type="spellEnd"/>
      <w:r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рух</w:t>
      </w:r>
      <w:proofErr w:type="spellEnd"/>
      <w:r>
        <w:rPr>
          <w:rFonts w:ascii="Calibri" w:eastAsia="Calibri" w:hAnsi="Calibri" w:cs="Times New Roman"/>
        </w:rPr>
        <w:t xml:space="preserve"> ,</w:t>
      </w:r>
      <w:proofErr w:type="spellStart"/>
      <w:r>
        <w:rPr>
          <w:rFonts w:ascii="Calibri" w:eastAsia="Calibri" w:hAnsi="Calibri" w:cs="Times New Roman"/>
        </w:rPr>
        <w:t>водо</w:t>
      </w:r>
      <w:proofErr w:type="spellEnd"/>
      <w:r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постач</w:t>
      </w:r>
      <w:proofErr w:type="spellEnd"/>
      <w:r>
        <w:rPr>
          <w:rFonts w:ascii="Calibri" w:eastAsia="Calibri" w:hAnsi="Calibri" w:cs="Times New Roman"/>
        </w:rPr>
        <w:t>. Та канал</w:t>
      </w:r>
      <w:proofErr w:type="gramStart"/>
      <w:r>
        <w:rPr>
          <w:rFonts w:ascii="Calibri" w:eastAsia="Calibri" w:hAnsi="Calibri" w:cs="Times New Roman"/>
        </w:rPr>
        <w:t xml:space="preserve">., </w:t>
      </w:r>
      <w:proofErr w:type="spellStart"/>
      <w:proofErr w:type="gramEnd"/>
      <w:r>
        <w:rPr>
          <w:rFonts w:ascii="Calibri" w:eastAsia="Calibri" w:hAnsi="Calibri" w:cs="Times New Roman"/>
        </w:rPr>
        <w:t>газопостачання</w:t>
      </w:r>
      <w:proofErr w:type="spellEnd"/>
      <w:r>
        <w:rPr>
          <w:rFonts w:ascii="Calibri" w:eastAsia="Calibri" w:hAnsi="Calibri" w:cs="Times New Roman"/>
        </w:rPr>
        <w:t xml:space="preserve"> та </w:t>
      </w:r>
      <w:proofErr w:type="spellStart"/>
      <w:r>
        <w:rPr>
          <w:rFonts w:ascii="Calibri" w:eastAsia="Calibri" w:hAnsi="Calibri" w:cs="Times New Roman"/>
        </w:rPr>
        <w:t>електор</w:t>
      </w:r>
      <w:proofErr w:type="spellEnd"/>
      <w:r>
        <w:rPr>
          <w:rFonts w:ascii="Calibri" w:eastAsia="Calibri" w:hAnsi="Calibri" w:cs="Times New Roman"/>
        </w:rPr>
        <w:t xml:space="preserve">. 9                                                                                    </w:t>
      </w:r>
    </w:p>
    <w:p w:rsidR="000F73A9" w:rsidRDefault="000F73A9" w:rsidP="000F73A9">
      <w:pPr>
        <w:ind w:left="840" w:right="-1227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10.  </w:t>
      </w:r>
      <w:proofErr w:type="spellStart"/>
      <w:r>
        <w:rPr>
          <w:rFonts w:ascii="Calibri" w:eastAsia="Calibri" w:hAnsi="Calibri" w:cs="Times New Roman"/>
        </w:rPr>
        <w:t>Охорона</w:t>
      </w:r>
      <w:proofErr w:type="spellEnd"/>
      <w:r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навколишнього</w:t>
      </w:r>
      <w:proofErr w:type="spellEnd"/>
      <w:r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середовища</w:t>
      </w:r>
      <w:proofErr w:type="spellEnd"/>
      <w:r>
        <w:rPr>
          <w:rFonts w:ascii="Calibri" w:eastAsia="Calibri" w:hAnsi="Calibri" w:cs="Times New Roman"/>
        </w:rPr>
        <w:t>.                                                                                 10</w:t>
      </w:r>
    </w:p>
    <w:p w:rsidR="000F73A9" w:rsidRDefault="000F73A9" w:rsidP="000F73A9">
      <w:pPr>
        <w:ind w:left="840" w:right="-1227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11.  </w:t>
      </w:r>
      <w:proofErr w:type="spellStart"/>
      <w:r>
        <w:rPr>
          <w:rFonts w:ascii="Calibri" w:eastAsia="Calibri" w:hAnsi="Calibri" w:cs="Times New Roman"/>
        </w:rPr>
        <w:t>Основні</w:t>
      </w:r>
      <w:proofErr w:type="spellEnd"/>
      <w:r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показники</w:t>
      </w:r>
      <w:proofErr w:type="spellEnd"/>
      <w:r>
        <w:rPr>
          <w:rFonts w:ascii="Calibri" w:eastAsia="Calibri" w:hAnsi="Calibri" w:cs="Times New Roman"/>
        </w:rPr>
        <w:t xml:space="preserve">                                                                                                                11</w:t>
      </w:r>
    </w:p>
    <w:p w:rsidR="000F73A9" w:rsidRDefault="000F73A9" w:rsidP="000F73A9">
      <w:pPr>
        <w:ind w:left="840" w:right="-1227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12.  </w:t>
      </w:r>
      <w:proofErr w:type="spellStart"/>
      <w:r>
        <w:rPr>
          <w:rFonts w:ascii="Calibri" w:eastAsia="Calibri" w:hAnsi="Calibri" w:cs="Times New Roman"/>
        </w:rPr>
        <w:t>Основні</w:t>
      </w:r>
      <w:proofErr w:type="spellEnd"/>
      <w:r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показники</w:t>
      </w:r>
      <w:proofErr w:type="spellEnd"/>
      <w:r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продовження</w:t>
      </w:r>
      <w:proofErr w:type="spellEnd"/>
      <w:r>
        <w:rPr>
          <w:rFonts w:ascii="Calibri" w:eastAsia="Calibri" w:hAnsi="Calibri" w:cs="Times New Roman"/>
        </w:rPr>
        <w:t>.                                                                                        12</w:t>
      </w:r>
    </w:p>
    <w:p w:rsidR="000F73A9" w:rsidRDefault="000F73A9" w:rsidP="000F73A9">
      <w:pPr>
        <w:ind w:left="840" w:right="-1227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14.  </w:t>
      </w:r>
      <w:proofErr w:type="spellStart"/>
      <w:r>
        <w:rPr>
          <w:rFonts w:ascii="Calibri" w:eastAsia="Calibri" w:hAnsi="Calibri" w:cs="Times New Roman"/>
        </w:rPr>
        <w:t>Опорний</w:t>
      </w:r>
      <w:proofErr w:type="spellEnd"/>
      <w:r>
        <w:rPr>
          <w:rFonts w:ascii="Calibri" w:eastAsia="Calibri" w:hAnsi="Calibri" w:cs="Times New Roman"/>
        </w:rPr>
        <w:t xml:space="preserve"> план        К-43                                                                           М 1:1000           АП-2</w:t>
      </w:r>
    </w:p>
    <w:p w:rsidR="000F73A9" w:rsidRDefault="000F73A9" w:rsidP="000F73A9">
      <w:pPr>
        <w:ind w:left="840" w:right="-1227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15.  </w:t>
      </w:r>
      <w:proofErr w:type="spellStart"/>
      <w:r>
        <w:rPr>
          <w:rFonts w:ascii="Calibri" w:eastAsia="Calibri" w:hAnsi="Calibri" w:cs="Times New Roman"/>
        </w:rPr>
        <w:t>Генеральний</w:t>
      </w:r>
      <w:proofErr w:type="spellEnd"/>
      <w:r>
        <w:rPr>
          <w:rFonts w:ascii="Calibri" w:eastAsia="Calibri" w:hAnsi="Calibri" w:cs="Times New Roman"/>
        </w:rPr>
        <w:t xml:space="preserve"> пла</w:t>
      </w:r>
      <w:proofErr w:type="gramStart"/>
      <w:r>
        <w:rPr>
          <w:rFonts w:ascii="Calibri" w:eastAsia="Calibri" w:hAnsi="Calibri" w:cs="Times New Roman"/>
        </w:rPr>
        <w:t>н-</w:t>
      </w:r>
      <w:proofErr w:type="gramEnd"/>
      <w:r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основне</w:t>
      </w:r>
      <w:proofErr w:type="spellEnd"/>
      <w:r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креслення</w:t>
      </w:r>
      <w:proofErr w:type="spellEnd"/>
      <w:r>
        <w:rPr>
          <w:rFonts w:ascii="Calibri" w:eastAsia="Calibri" w:hAnsi="Calibri" w:cs="Times New Roman"/>
        </w:rPr>
        <w:t xml:space="preserve">   К-43                                          М 1:1000         АП-3                       </w:t>
      </w:r>
    </w:p>
    <w:p w:rsidR="000F73A9" w:rsidRDefault="000F73A9" w:rsidP="000F73A9">
      <w:pPr>
        <w:ind w:left="840" w:right="-1227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16.  Протокол </w:t>
      </w:r>
      <w:proofErr w:type="spellStart"/>
      <w:r>
        <w:rPr>
          <w:rFonts w:ascii="Calibri" w:eastAsia="Calibri" w:hAnsi="Calibri" w:cs="Times New Roman"/>
        </w:rPr>
        <w:t>слухань</w:t>
      </w:r>
      <w:proofErr w:type="spellEnd"/>
      <w:r>
        <w:rPr>
          <w:rFonts w:ascii="Calibri" w:eastAsia="Calibri" w:hAnsi="Calibri" w:cs="Times New Roman"/>
        </w:rPr>
        <w:t xml:space="preserve">   </w:t>
      </w:r>
      <w:proofErr w:type="spellStart"/>
      <w:r>
        <w:rPr>
          <w:rFonts w:ascii="Calibri" w:eastAsia="Calibri" w:hAnsi="Calibri" w:cs="Times New Roman"/>
        </w:rPr>
        <w:t>від</w:t>
      </w:r>
      <w:proofErr w:type="spellEnd"/>
      <w:r>
        <w:rPr>
          <w:rFonts w:ascii="Calibri" w:eastAsia="Calibri" w:hAnsi="Calibri" w:cs="Times New Roman"/>
        </w:rPr>
        <w:t xml:space="preserve"> …………..                                                                                    14-16</w:t>
      </w:r>
    </w:p>
    <w:p w:rsidR="000F73A9" w:rsidRDefault="000F73A9" w:rsidP="000F73A9">
      <w:pPr>
        <w:ind w:left="840" w:right="-1227"/>
        <w:jc w:val="both"/>
        <w:rPr>
          <w:rFonts w:ascii="Calibri" w:eastAsia="Calibri" w:hAnsi="Calibri" w:cs="Times New Roman"/>
        </w:rPr>
      </w:pPr>
      <w:r>
        <w:rPr>
          <w:lang w:val="uk-UA"/>
        </w:rPr>
        <w:t>17</w:t>
      </w:r>
      <w:r>
        <w:rPr>
          <w:rFonts w:ascii="Calibri" w:eastAsia="Calibri" w:hAnsi="Calibri" w:cs="Times New Roman"/>
        </w:rPr>
        <w:t xml:space="preserve">.  </w:t>
      </w:r>
      <w:proofErr w:type="spellStart"/>
      <w:proofErr w:type="gramStart"/>
      <w:r>
        <w:rPr>
          <w:rFonts w:ascii="Calibri" w:eastAsia="Calibri" w:hAnsi="Calibri" w:cs="Times New Roman"/>
        </w:rPr>
        <w:t>Р</w:t>
      </w:r>
      <w:proofErr w:type="gramEnd"/>
      <w:r>
        <w:rPr>
          <w:rFonts w:ascii="Calibri" w:eastAsia="Calibri" w:hAnsi="Calibri" w:cs="Times New Roman"/>
        </w:rPr>
        <w:t>ішення</w:t>
      </w:r>
      <w:proofErr w:type="spellEnd"/>
      <w:r>
        <w:rPr>
          <w:rFonts w:ascii="Calibri" w:eastAsia="Calibri" w:hAnsi="Calibri" w:cs="Times New Roman"/>
        </w:rPr>
        <w:t xml:space="preserve">  </w:t>
      </w:r>
      <w:proofErr w:type="spellStart"/>
      <w:r>
        <w:rPr>
          <w:rFonts w:ascii="Calibri" w:eastAsia="Calibri" w:hAnsi="Calibri" w:cs="Times New Roman"/>
        </w:rPr>
        <w:t>сесіі</w:t>
      </w:r>
      <w:proofErr w:type="spellEnd"/>
      <w:r>
        <w:rPr>
          <w:rFonts w:ascii="Calibri" w:eastAsia="Calibri" w:hAnsi="Calibri" w:cs="Times New Roman"/>
        </w:rPr>
        <w:t xml:space="preserve"> про  </w:t>
      </w:r>
      <w:proofErr w:type="spellStart"/>
      <w:r>
        <w:rPr>
          <w:rFonts w:ascii="Calibri" w:eastAsia="Calibri" w:hAnsi="Calibri" w:cs="Times New Roman"/>
        </w:rPr>
        <w:t>затвердження</w:t>
      </w:r>
      <w:proofErr w:type="spellEnd"/>
      <w:r>
        <w:rPr>
          <w:rFonts w:ascii="Calibri" w:eastAsia="Calibri" w:hAnsi="Calibri" w:cs="Times New Roman"/>
        </w:rPr>
        <w:t xml:space="preserve"> проекта                                                              </w:t>
      </w:r>
      <w:r>
        <w:rPr>
          <w:lang w:val="uk-UA"/>
        </w:rPr>
        <w:t xml:space="preserve"> </w:t>
      </w:r>
      <w:r>
        <w:rPr>
          <w:rFonts w:ascii="Calibri" w:eastAsia="Calibri" w:hAnsi="Calibri" w:cs="Times New Roman"/>
        </w:rPr>
        <w:t xml:space="preserve">          17</w:t>
      </w:r>
    </w:p>
    <w:p w:rsidR="000F73A9" w:rsidRDefault="000F73A9" w:rsidP="000F73A9">
      <w:pPr>
        <w:rPr>
          <w:lang w:val="uk-UA"/>
        </w:rPr>
      </w:pPr>
    </w:p>
    <w:p w:rsidR="000F73A9" w:rsidRDefault="000F73A9" w:rsidP="000F73A9">
      <w:pPr>
        <w:rPr>
          <w:lang w:val="uk-UA"/>
        </w:rPr>
      </w:pPr>
    </w:p>
    <w:p w:rsidR="000F73A9" w:rsidRDefault="000F73A9" w:rsidP="000F73A9">
      <w:pPr>
        <w:rPr>
          <w:lang w:val="uk-UA"/>
        </w:rPr>
      </w:pPr>
    </w:p>
    <w:p w:rsidR="000F73A9" w:rsidRDefault="000F73A9" w:rsidP="000F73A9">
      <w:pPr>
        <w:rPr>
          <w:lang w:val="uk-UA"/>
        </w:rPr>
      </w:pPr>
    </w:p>
    <w:p w:rsidR="000F73A9" w:rsidRDefault="000F73A9" w:rsidP="000F73A9">
      <w:pPr>
        <w:rPr>
          <w:lang w:val="uk-UA"/>
        </w:rPr>
      </w:pPr>
    </w:p>
    <w:p w:rsidR="000F73A9" w:rsidRDefault="000F73A9" w:rsidP="000F73A9">
      <w:pPr>
        <w:rPr>
          <w:lang w:val="uk-UA"/>
        </w:rPr>
      </w:pPr>
    </w:p>
    <w:p w:rsidR="000F73A9" w:rsidRDefault="000F73A9" w:rsidP="000F73A9">
      <w:pPr>
        <w:rPr>
          <w:lang w:val="uk-UA"/>
        </w:rPr>
      </w:pPr>
    </w:p>
    <w:p w:rsidR="000F73A9" w:rsidRDefault="006D3A39" w:rsidP="000F73A9">
      <w:pPr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6119495" cy="8426846"/>
            <wp:effectExtent l="19050" t="0" r="0" b="0"/>
            <wp:docPr id="1" name="Рисунок 1" descr="C:\Users\user\AppData\Local\Temp\Temp1_Буц.zip\Рiшення_про_затвердження_генплану_с.Сторожниц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Буц.zip\Рiшення_про_затвердження_генплану_с.Сторожниц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A39" w:rsidRDefault="006D3A39" w:rsidP="000F73A9">
      <w:pPr>
        <w:rPr>
          <w:rFonts w:ascii="Calibri" w:eastAsia="Calibri" w:hAnsi="Calibri" w:cs="Times New Roman"/>
          <w:lang w:val="uk-UA"/>
        </w:rPr>
      </w:pPr>
    </w:p>
    <w:p w:rsidR="006D3A39" w:rsidRDefault="006D3A39" w:rsidP="000F73A9">
      <w:pPr>
        <w:rPr>
          <w:rFonts w:ascii="Calibri" w:eastAsia="Calibri" w:hAnsi="Calibri" w:cs="Times New Roman"/>
          <w:lang w:val="uk-UA"/>
        </w:rPr>
      </w:pPr>
    </w:p>
    <w:p w:rsidR="00FA489F" w:rsidRDefault="00FA489F" w:rsidP="00FA489F">
      <w:pPr>
        <w:framePr w:wrap="none" w:vAnchor="page" w:hAnchor="page" w:x="212" w:y="92"/>
        <w:rPr>
          <w:sz w:val="2"/>
          <w:szCs w:val="2"/>
        </w:rPr>
      </w:pPr>
      <w:r>
        <w:rPr>
          <w:noProof/>
          <w:lang w:eastAsia="ru-RU"/>
        </w:rPr>
        <w:drawing>
          <wp:inline distT="0" distB="0" distL="0" distR="0">
            <wp:extent cx="7302500" cy="10579100"/>
            <wp:effectExtent l="19050" t="0" r="0" b="0"/>
            <wp:docPr id="2" name="Рисунок 2" descr="C:\Users\user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0" cy="1057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89F" w:rsidRDefault="00FA489F" w:rsidP="00FA489F">
      <w:pPr>
        <w:rPr>
          <w:sz w:val="2"/>
          <w:szCs w:val="2"/>
        </w:rPr>
        <w:sectPr w:rsidR="00FA489F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FA489F" w:rsidRDefault="00FA489F" w:rsidP="00FA489F">
      <w:pPr>
        <w:framePr w:wrap="none" w:vAnchor="page" w:hAnchor="page" w:x="404" w:y="149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48500" cy="10502900"/>
            <wp:effectExtent l="19050" t="0" r="0" b="0"/>
            <wp:docPr id="3" name="Рисунок 3" descr="C:\Users\user\AppData\Local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50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89F" w:rsidRDefault="00FA489F" w:rsidP="00FA489F">
      <w:pPr>
        <w:rPr>
          <w:sz w:val="2"/>
          <w:szCs w:val="2"/>
        </w:rPr>
        <w:sectPr w:rsidR="00FA489F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FA489F" w:rsidRDefault="00FA489F" w:rsidP="00FA489F">
      <w:pPr>
        <w:framePr w:wrap="none" w:vAnchor="page" w:hAnchor="page" w:x="1820" w:y="2684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57800" cy="7289800"/>
            <wp:effectExtent l="19050" t="0" r="0" b="0"/>
            <wp:docPr id="4" name="Рисунок 4" descr="C:\Users\user\AppData\Local\Temp\FineReader11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FineReader11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28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89F" w:rsidRDefault="00FA489F" w:rsidP="00FA489F">
      <w:pPr>
        <w:rPr>
          <w:sz w:val="2"/>
          <w:szCs w:val="2"/>
        </w:rPr>
        <w:sectPr w:rsidR="00FA489F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FA489F" w:rsidRDefault="00FA489F" w:rsidP="00FA489F">
      <w:pPr>
        <w:framePr w:wrap="none" w:vAnchor="page" w:hAnchor="page" w:x="1947" w:y="2663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92700" cy="7315200"/>
            <wp:effectExtent l="19050" t="0" r="0" b="0"/>
            <wp:docPr id="5" name="Рисунок 5" descr="C:\Users\user\AppData\Local\Temp\FineReader11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FineReader11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89F" w:rsidRDefault="00FA489F" w:rsidP="00FA489F">
      <w:pPr>
        <w:rPr>
          <w:sz w:val="2"/>
          <w:szCs w:val="2"/>
        </w:rPr>
        <w:sectPr w:rsidR="00FA489F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FA489F" w:rsidRDefault="00FA489F" w:rsidP="00FA489F">
      <w:pPr>
        <w:framePr w:wrap="none" w:vAnchor="page" w:hAnchor="page" w:x="1914" w:y="2684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30800" cy="7289800"/>
            <wp:effectExtent l="19050" t="0" r="0" b="0"/>
            <wp:docPr id="6" name="Рисунок 6" descr="C:\Users\user\AppData\Local\Temp\FineReader11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FineReader11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728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89F" w:rsidRDefault="00FA489F" w:rsidP="00FA489F">
      <w:pPr>
        <w:rPr>
          <w:sz w:val="2"/>
          <w:szCs w:val="2"/>
        </w:rPr>
        <w:sectPr w:rsidR="00FA489F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FA489F" w:rsidRDefault="00FA489F" w:rsidP="00FA489F">
      <w:pPr>
        <w:framePr w:wrap="none" w:vAnchor="page" w:hAnchor="page" w:x="2038" w:y="2684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78400" cy="7289800"/>
            <wp:effectExtent l="19050" t="0" r="0" b="0"/>
            <wp:docPr id="7" name="Рисунок 7" descr="C:\Users\user\AppData\Local\Temp\FineReader11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FineReader11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728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89F" w:rsidRDefault="00FA489F" w:rsidP="00FA489F">
      <w:pPr>
        <w:rPr>
          <w:sz w:val="2"/>
          <w:szCs w:val="2"/>
        </w:rPr>
        <w:sectPr w:rsidR="00FA489F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FA489F" w:rsidRDefault="00FA489F" w:rsidP="00FA489F">
      <w:pPr>
        <w:framePr w:wrap="none" w:vAnchor="page" w:hAnchor="page" w:x="270" w:y="221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26300" cy="10414000"/>
            <wp:effectExtent l="19050" t="0" r="0" b="0"/>
            <wp:docPr id="8" name="Рисунок 8" descr="C:\Users\user\AppData\Local\Temp\FineReader11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FineReader11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0" cy="1041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89F" w:rsidRDefault="00FA489F" w:rsidP="00FA489F">
      <w:pPr>
        <w:rPr>
          <w:sz w:val="2"/>
          <w:szCs w:val="2"/>
        </w:rPr>
        <w:sectPr w:rsidR="00FA489F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FA489F" w:rsidRDefault="00FA489F" w:rsidP="00FA489F">
      <w:pPr>
        <w:framePr w:wrap="none" w:vAnchor="page" w:hAnchor="page" w:x="183" w:y="89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27900" cy="10579100"/>
            <wp:effectExtent l="19050" t="0" r="6350" b="0"/>
            <wp:docPr id="9" name="Рисунок 9" descr="C:\Users\user\AppData\Local\Temp\FineReader11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FineReader11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0" cy="1057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89F" w:rsidRDefault="00FA489F" w:rsidP="00FA489F">
      <w:pPr>
        <w:rPr>
          <w:sz w:val="2"/>
          <w:szCs w:val="2"/>
        </w:rPr>
        <w:sectPr w:rsidR="00FA489F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FA489F" w:rsidRDefault="00FA489F" w:rsidP="00FA489F">
      <w:pPr>
        <w:framePr w:wrap="none" w:vAnchor="page" w:hAnchor="page" w:x="154" w:y="92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66000" cy="10579100"/>
            <wp:effectExtent l="19050" t="0" r="6350" b="0"/>
            <wp:docPr id="10" name="Рисунок 10" descr="C:\Users\user\AppData\Local\Temp\FineReader11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FineReader11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57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89F" w:rsidRDefault="00FA489F" w:rsidP="00FA489F">
      <w:pPr>
        <w:rPr>
          <w:sz w:val="2"/>
          <w:szCs w:val="2"/>
        </w:rPr>
        <w:sectPr w:rsidR="00FA489F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FA489F" w:rsidRDefault="00FA489F" w:rsidP="00FA489F">
      <w:pPr>
        <w:framePr w:wrap="none" w:vAnchor="page" w:hAnchor="page" w:x="152" w:y="195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66000" cy="10452100"/>
            <wp:effectExtent l="19050" t="0" r="6350" b="0"/>
            <wp:docPr id="11" name="Рисунок 11" descr="C:\Users\user\AppData\Local\Temp\FineReader11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FineReader11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45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89F" w:rsidRDefault="00FA489F" w:rsidP="00FA489F">
      <w:pPr>
        <w:rPr>
          <w:sz w:val="2"/>
          <w:szCs w:val="2"/>
        </w:rPr>
        <w:sectPr w:rsidR="00FA489F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FA489F" w:rsidRDefault="00FA489F" w:rsidP="00FA489F">
      <w:pPr>
        <w:framePr w:wrap="none" w:vAnchor="page" w:hAnchor="page" w:x="212" w:y="46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02500" cy="10642600"/>
            <wp:effectExtent l="19050" t="0" r="0" b="0"/>
            <wp:docPr id="12" name="Рисунок 12" descr="C:\Users\user\AppData\Local\Temp\FineReader11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FineReader11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0" cy="1064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89F" w:rsidRDefault="00FA489F" w:rsidP="00FA489F">
      <w:pPr>
        <w:rPr>
          <w:sz w:val="2"/>
          <w:szCs w:val="2"/>
        </w:rPr>
        <w:sectPr w:rsidR="00FA489F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FA489F" w:rsidRDefault="00FA489F" w:rsidP="00FA489F">
      <w:pPr>
        <w:framePr w:wrap="none" w:vAnchor="page" w:hAnchor="page" w:x="241" w:y="92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64400" cy="10579100"/>
            <wp:effectExtent l="19050" t="0" r="0" b="0"/>
            <wp:docPr id="13" name="Рисунок 13" descr="C:\Users\user\AppData\Local\Temp\FineReader11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FineReader11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0" cy="1057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89F" w:rsidRDefault="00FA489F" w:rsidP="00FA489F">
      <w:pPr>
        <w:rPr>
          <w:sz w:val="2"/>
          <w:szCs w:val="2"/>
        </w:rPr>
      </w:pPr>
    </w:p>
    <w:p w:rsidR="006D3A39" w:rsidRDefault="006D3A39" w:rsidP="000F73A9">
      <w:pPr>
        <w:rPr>
          <w:rFonts w:ascii="Calibri" w:eastAsia="Calibri" w:hAnsi="Calibri" w:cs="Times New Roman"/>
          <w:lang w:val="uk-UA"/>
        </w:rPr>
      </w:pPr>
    </w:p>
    <w:p w:rsidR="006D3A39" w:rsidRDefault="006D3A39" w:rsidP="000F73A9">
      <w:pPr>
        <w:rPr>
          <w:rFonts w:ascii="Calibri" w:eastAsia="Calibri" w:hAnsi="Calibri" w:cs="Times New Roman"/>
          <w:lang w:val="uk-UA"/>
        </w:rPr>
      </w:pPr>
    </w:p>
    <w:p w:rsidR="006D3A39" w:rsidRDefault="006D3A39" w:rsidP="000F73A9">
      <w:pPr>
        <w:rPr>
          <w:rFonts w:ascii="Calibri" w:eastAsia="Calibri" w:hAnsi="Calibri" w:cs="Times New Roman"/>
          <w:lang w:val="uk-UA"/>
        </w:rPr>
      </w:pPr>
    </w:p>
    <w:p w:rsidR="006D3A39" w:rsidRDefault="006D3A39" w:rsidP="000F73A9">
      <w:pPr>
        <w:rPr>
          <w:rFonts w:ascii="Calibri" w:eastAsia="Calibri" w:hAnsi="Calibri" w:cs="Times New Roman"/>
          <w:lang w:val="uk-UA"/>
        </w:rPr>
      </w:pPr>
    </w:p>
    <w:p w:rsidR="006D3A39" w:rsidRDefault="006D3A39" w:rsidP="000F73A9">
      <w:pPr>
        <w:rPr>
          <w:rFonts w:ascii="Calibri" w:eastAsia="Calibri" w:hAnsi="Calibri" w:cs="Times New Roman"/>
          <w:lang w:val="uk-UA"/>
        </w:rPr>
      </w:pPr>
    </w:p>
    <w:p w:rsidR="006D3A39" w:rsidRDefault="006D3A39" w:rsidP="000F73A9">
      <w:pPr>
        <w:rPr>
          <w:rFonts w:ascii="Calibri" w:eastAsia="Calibri" w:hAnsi="Calibri" w:cs="Times New Roman"/>
          <w:lang w:val="uk-UA"/>
        </w:rPr>
      </w:pPr>
    </w:p>
    <w:p w:rsidR="006D3A39" w:rsidRDefault="006D3A39" w:rsidP="000F73A9">
      <w:pPr>
        <w:rPr>
          <w:rFonts w:ascii="Calibri" w:eastAsia="Calibri" w:hAnsi="Calibri" w:cs="Times New Roman"/>
          <w:lang w:val="uk-UA"/>
        </w:rPr>
      </w:pPr>
    </w:p>
    <w:p w:rsidR="006D3A39" w:rsidRDefault="006D3A39" w:rsidP="000F73A9">
      <w:pPr>
        <w:rPr>
          <w:rFonts w:ascii="Calibri" w:eastAsia="Calibri" w:hAnsi="Calibri" w:cs="Times New Roman"/>
          <w:lang w:val="uk-UA"/>
        </w:rPr>
      </w:pPr>
    </w:p>
    <w:p w:rsidR="006D3A39" w:rsidRDefault="006D3A39" w:rsidP="000F73A9">
      <w:pPr>
        <w:rPr>
          <w:rFonts w:ascii="Calibri" w:eastAsia="Calibri" w:hAnsi="Calibri" w:cs="Times New Roman"/>
          <w:lang w:val="uk-UA"/>
        </w:rPr>
      </w:pPr>
    </w:p>
    <w:p w:rsidR="006D3A39" w:rsidRDefault="006D3A39" w:rsidP="000F73A9">
      <w:pPr>
        <w:rPr>
          <w:rFonts w:ascii="Calibri" w:eastAsia="Calibri" w:hAnsi="Calibri" w:cs="Times New Roman"/>
          <w:lang w:val="uk-UA"/>
        </w:rPr>
      </w:pPr>
    </w:p>
    <w:p w:rsidR="006D3A39" w:rsidRDefault="006D3A39" w:rsidP="000F73A9">
      <w:pPr>
        <w:rPr>
          <w:rFonts w:ascii="Calibri" w:eastAsia="Calibri" w:hAnsi="Calibri" w:cs="Times New Roman"/>
          <w:lang w:val="uk-UA"/>
        </w:rPr>
      </w:pPr>
    </w:p>
    <w:p w:rsidR="006D3A39" w:rsidRDefault="006D3A39" w:rsidP="000F73A9">
      <w:pPr>
        <w:rPr>
          <w:rFonts w:ascii="Calibri" w:eastAsia="Calibri" w:hAnsi="Calibri" w:cs="Times New Roman"/>
          <w:lang w:val="uk-UA"/>
        </w:rPr>
      </w:pPr>
    </w:p>
    <w:p w:rsidR="006D3A39" w:rsidRDefault="006D3A39" w:rsidP="000F73A9">
      <w:pPr>
        <w:rPr>
          <w:rFonts w:ascii="Calibri" w:eastAsia="Calibri" w:hAnsi="Calibri" w:cs="Times New Roman"/>
          <w:lang w:val="uk-UA"/>
        </w:rPr>
      </w:pPr>
    </w:p>
    <w:p w:rsidR="006D3A39" w:rsidRDefault="006D3A39" w:rsidP="000F73A9">
      <w:pPr>
        <w:rPr>
          <w:rFonts w:ascii="Calibri" w:eastAsia="Calibri" w:hAnsi="Calibri" w:cs="Times New Roman"/>
          <w:lang w:val="uk-UA"/>
        </w:rPr>
      </w:pPr>
    </w:p>
    <w:p w:rsidR="006D3A39" w:rsidRDefault="006D3A39" w:rsidP="000F73A9">
      <w:pPr>
        <w:rPr>
          <w:rFonts w:ascii="Calibri" w:eastAsia="Calibri" w:hAnsi="Calibri" w:cs="Times New Roman"/>
          <w:lang w:val="uk-UA"/>
        </w:rPr>
      </w:pPr>
    </w:p>
    <w:p w:rsidR="006D3A39" w:rsidRDefault="006D3A39" w:rsidP="000F73A9">
      <w:pPr>
        <w:rPr>
          <w:rFonts w:ascii="Calibri" w:eastAsia="Calibri" w:hAnsi="Calibri" w:cs="Times New Roman"/>
          <w:lang w:val="uk-UA"/>
        </w:rPr>
      </w:pPr>
    </w:p>
    <w:p w:rsidR="006D3A39" w:rsidRDefault="006D3A39" w:rsidP="000F73A9">
      <w:pPr>
        <w:rPr>
          <w:rFonts w:ascii="Calibri" w:eastAsia="Calibri" w:hAnsi="Calibri" w:cs="Times New Roman"/>
          <w:lang w:val="uk-UA"/>
        </w:rPr>
      </w:pPr>
    </w:p>
    <w:p w:rsidR="006D3A39" w:rsidRDefault="006D3A39" w:rsidP="000F73A9">
      <w:pPr>
        <w:rPr>
          <w:rFonts w:ascii="Calibri" w:eastAsia="Calibri" w:hAnsi="Calibri" w:cs="Times New Roman"/>
          <w:lang w:val="uk-UA"/>
        </w:rPr>
      </w:pPr>
    </w:p>
    <w:p w:rsidR="006D3A39" w:rsidRDefault="006D3A39" w:rsidP="000F73A9">
      <w:pPr>
        <w:rPr>
          <w:rFonts w:ascii="Calibri" w:eastAsia="Calibri" w:hAnsi="Calibri" w:cs="Times New Roman"/>
          <w:lang w:val="uk-UA"/>
        </w:rPr>
      </w:pPr>
    </w:p>
    <w:p w:rsidR="006D3A39" w:rsidRDefault="006D3A39" w:rsidP="000F73A9">
      <w:pPr>
        <w:rPr>
          <w:rFonts w:ascii="Calibri" w:eastAsia="Calibri" w:hAnsi="Calibri" w:cs="Times New Roman"/>
          <w:lang w:val="uk-UA"/>
        </w:rPr>
      </w:pPr>
    </w:p>
    <w:p w:rsidR="006D3A39" w:rsidRDefault="006D3A39" w:rsidP="000F73A9">
      <w:pPr>
        <w:rPr>
          <w:rFonts w:ascii="Calibri" w:eastAsia="Calibri" w:hAnsi="Calibri" w:cs="Times New Roman"/>
          <w:lang w:val="uk-UA"/>
        </w:rPr>
      </w:pPr>
    </w:p>
    <w:p w:rsidR="006D3A39" w:rsidRDefault="006D3A39" w:rsidP="000F73A9">
      <w:pPr>
        <w:rPr>
          <w:rFonts w:ascii="Calibri" w:eastAsia="Calibri" w:hAnsi="Calibri" w:cs="Times New Roman"/>
          <w:lang w:val="uk-UA"/>
        </w:rPr>
      </w:pPr>
    </w:p>
    <w:p w:rsidR="006D3A39" w:rsidRDefault="006D3A39" w:rsidP="000F73A9">
      <w:pPr>
        <w:rPr>
          <w:rFonts w:ascii="Calibri" w:eastAsia="Calibri" w:hAnsi="Calibri" w:cs="Times New Roman"/>
          <w:lang w:val="uk-UA"/>
        </w:rPr>
      </w:pPr>
    </w:p>
    <w:p w:rsidR="006D3A39" w:rsidRDefault="006D3A39" w:rsidP="000F73A9">
      <w:pPr>
        <w:rPr>
          <w:rFonts w:ascii="Calibri" w:eastAsia="Calibri" w:hAnsi="Calibri" w:cs="Times New Roman"/>
          <w:lang w:val="uk-UA"/>
        </w:rPr>
      </w:pPr>
    </w:p>
    <w:p w:rsidR="006D3A39" w:rsidRDefault="006D3A39" w:rsidP="000F73A9">
      <w:pPr>
        <w:rPr>
          <w:rFonts w:ascii="Calibri" w:eastAsia="Calibri" w:hAnsi="Calibri" w:cs="Times New Roman"/>
          <w:lang w:val="uk-UA"/>
        </w:rPr>
      </w:pPr>
    </w:p>
    <w:p w:rsidR="006D3A39" w:rsidRDefault="006D3A39" w:rsidP="000F73A9">
      <w:pPr>
        <w:rPr>
          <w:rFonts w:ascii="Calibri" w:eastAsia="Calibri" w:hAnsi="Calibri" w:cs="Times New Roman"/>
          <w:lang w:val="uk-UA"/>
        </w:rPr>
      </w:pPr>
    </w:p>
    <w:p w:rsidR="006D3A39" w:rsidRDefault="006D3A39" w:rsidP="000F73A9">
      <w:pPr>
        <w:rPr>
          <w:rFonts w:ascii="Calibri" w:eastAsia="Calibri" w:hAnsi="Calibri" w:cs="Times New Roman"/>
          <w:lang w:val="uk-UA"/>
        </w:rPr>
      </w:pPr>
    </w:p>
    <w:p w:rsidR="006D3A39" w:rsidRDefault="006D3A39" w:rsidP="000F73A9">
      <w:pPr>
        <w:rPr>
          <w:rFonts w:ascii="Calibri" w:eastAsia="Calibri" w:hAnsi="Calibri" w:cs="Times New Roman"/>
          <w:lang w:val="uk-UA"/>
        </w:rPr>
      </w:pPr>
    </w:p>
    <w:p w:rsidR="000F73A9" w:rsidRDefault="000F73A9" w:rsidP="000F73A9">
      <w:pPr>
        <w:pStyle w:val="a6"/>
        <w:numPr>
          <w:ilvl w:val="0"/>
          <w:numId w:val="1"/>
        </w:numPr>
        <w:rPr>
          <w:lang w:val="uk-UA"/>
        </w:rPr>
      </w:pPr>
      <w:r>
        <w:rPr>
          <w:lang w:val="uk-UA"/>
        </w:rPr>
        <w:t>9   -</w:t>
      </w:r>
    </w:p>
    <w:p w:rsidR="000F73A9" w:rsidRDefault="000F73A9" w:rsidP="000F73A9">
      <w:pPr>
        <w:pBdr>
          <w:bottom w:val="single" w:sz="6" w:space="1" w:color="auto"/>
        </w:pBdr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t>Дорожні мережі та пішохідний рух.</w:t>
      </w:r>
    </w:p>
    <w:p w:rsidR="00375B24" w:rsidRDefault="00375B24" w:rsidP="000F73A9">
      <w:pPr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lastRenderedPageBreak/>
        <w:tab/>
      </w:r>
      <w:r>
        <w:rPr>
          <w:rFonts w:ascii="Calibri" w:eastAsia="Calibri" w:hAnsi="Calibri" w:cs="Times New Roman"/>
          <w:lang w:val="uk-UA"/>
        </w:rPr>
        <w:tab/>
      </w:r>
      <w:r>
        <w:rPr>
          <w:rFonts w:ascii="Calibri" w:eastAsia="Calibri" w:hAnsi="Calibri" w:cs="Times New Roman"/>
          <w:lang w:val="uk-UA"/>
        </w:rPr>
        <w:tab/>
      </w:r>
      <w:r>
        <w:rPr>
          <w:rFonts w:ascii="Calibri" w:eastAsia="Calibri" w:hAnsi="Calibri" w:cs="Times New Roman"/>
          <w:lang w:val="uk-UA"/>
        </w:rPr>
        <w:tab/>
      </w:r>
      <w:r>
        <w:rPr>
          <w:rFonts w:ascii="Calibri" w:eastAsia="Calibri" w:hAnsi="Calibri" w:cs="Times New Roman"/>
          <w:lang w:val="uk-UA"/>
        </w:rPr>
        <w:tab/>
      </w:r>
      <w:r>
        <w:rPr>
          <w:rFonts w:ascii="Calibri" w:eastAsia="Calibri" w:hAnsi="Calibri" w:cs="Times New Roman"/>
          <w:lang w:val="uk-UA"/>
        </w:rPr>
        <w:tab/>
      </w:r>
      <w:r>
        <w:rPr>
          <w:rFonts w:ascii="Calibri" w:eastAsia="Calibri" w:hAnsi="Calibri" w:cs="Times New Roman"/>
          <w:lang w:val="uk-UA"/>
        </w:rPr>
        <w:tab/>
        <w:t>-9-</w:t>
      </w:r>
    </w:p>
    <w:p w:rsidR="00375B24" w:rsidRDefault="00375B24" w:rsidP="000F73A9">
      <w:pPr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t>Дорожні мережі та пішохідний рух.</w:t>
      </w:r>
    </w:p>
    <w:p w:rsidR="00375B24" w:rsidRDefault="00375B24" w:rsidP="000F73A9">
      <w:pPr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t>__________________________________________________________________________________________</w:t>
      </w:r>
    </w:p>
    <w:p w:rsidR="000F73A9" w:rsidRDefault="000F73A9" w:rsidP="000F73A9">
      <w:pPr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t>Запроектовані дороги – вул..Проектна прийняті шириною 15м.( січення 2-2) в червоних лініях.</w:t>
      </w:r>
      <w:r w:rsidR="00375B24">
        <w:rPr>
          <w:rFonts w:ascii="Calibri" w:eastAsia="Calibri" w:hAnsi="Calibri" w:cs="Times New Roman"/>
          <w:lang w:val="uk-UA"/>
        </w:rPr>
        <w:t xml:space="preserve"> </w:t>
      </w:r>
      <w:r>
        <w:rPr>
          <w:rFonts w:ascii="Calibri" w:eastAsia="Calibri" w:hAnsi="Calibri" w:cs="Times New Roman"/>
          <w:lang w:val="uk-UA"/>
        </w:rPr>
        <w:t>Січення по вул.. Канальній (січення 1-1).</w:t>
      </w:r>
    </w:p>
    <w:p w:rsidR="000F73A9" w:rsidRDefault="000F73A9" w:rsidP="000F73A9">
      <w:pPr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t xml:space="preserve">По </w:t>
      </w:r>
      <w:proofErr w:type="spellStart"/>
      <w:r>
        <w:rPr>
          <w:rFonts w:ascii="Calibri" w:eastAsia="Calibri" w:hAnsi="Calibri" w:cs="Times New Roman"/>
          <w:lang w:val="uk-UA"/>
        </w:rPr>
        <w:t>обі</w:t>
      </w:r>
      <w:proofErr w:type="spellEnd"/>
      <w:r>
        <w:rPr>
          <w:rFonts w:ascii="Calibri" w:eastAsia="Calibri" w:hAnsi="Calibri" w:cs="Times New Roman"/>
          <w:lang w:val="uk-UA"/>
        </w:rPr>
        <w:t xml:space="preserve"> сторони доріг запроектовані </w:t>
      </w:r>
      <w:proofErr w:type="spellStart"/>
      <w:r>
        <w:rPr>
          <w:rFonts w:ascii="Calibri" w:eastAsia="Calibri" w:hAnsi="Calibri" w:cs="Times New Roman"/>
          <w:lang w:val="uk-UA"/>
        </w:rPr>
        <w:t>водовідводні</w:t>
      </w:r>
      <w:proofErr w:type="spellEnd"/>
      <w:r>
        <w:rPr>
          <w:rFonts w:ascii="Calibri" w:eastAsia="Calibri" w:hAnsi="Calibri" w:cs="Times New Roman"/>
          <w:lang w:val="uk-UA"/>
        </w:rPr>
        <w:t xml:space="preserve"> канави та</w:t>
      </w:r>
    </w:p>
    <w:p w:rsidR="000F73A9" w:rsidRDefault="000F73A9" w:rsidP="000F73A9">
      <w:pPr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t xml:space="preserve">Тротуари для </w:t>
      </w:r>
      <w:proofErr w:type="spellStart"/>
      <w:r>
        <w:rPr>
          <w:rFonts w:ascii="Calibri" w:eastAsia="Calibri" w:hAnsi="Calibri" w:cs="Times New Roman"/>
          <w:lang w:val="uk-UA"/>
        </w:rPr>
        <w:t>пішоходів.Це</w:t>
      </w:r>
      <w:proofErr w:type="spellEnd"/>
      <w:r>
        <w:rPr>
          <w:rFonts w:ascii="Calibri" w:eastAsia="Calibri" w:hAnsi="Calibri" w:cs="Times New Roman"/>
          <w:lang w:val="uk-UA"/>
        </w:rPr>
        <w:t xml:space="preserve"> мінімальна ширина доріг згідно державних будівельних норм.</w:t>
      </w:r>
    </w:p>
    <w:p w:rsidR="000F73A9" w:rsidRDefault="000F73A9" w:rsidP="000F73A9">
      <w:pPr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t xml:space="preserve">Від </w:t>
      </w:r>
      <w:proofErr w:type="spellStart"/>
      <w:r>
        <w:rPr>
          <w:rFonts w:ascii="Calibri" w:eastAsia="Calibri" w:hAnsi="Calibri" w:cs="Times New Roman"/>
          <w:lang w:val="uk-UA"/>
        </w:rPr>
        <w:t>червоноі</w:t>
      </w:r>
      <w:proofErr w:type="spellEnd"/>
      <w:r>
        <w:rPr>
          <w:rFonts w:ascii="Calibri" w:eastAsia="Calibri" w:hAnsi="Calibri" w:cs="Times New Roman"/>
          <w:lang w:val="uk-UA"/>
        </w:rPr>
        <w:t xml:space="preserve"> </w:t>
      </w:r>
      <w:proofErr w:type="spellStart"/>
      <w:r>
        <w:rPr>
          <w:rFonts w:ascii="Calibri" w:eastAsia="Calibri" w:hAnsi="Calibri" w:cs="Times New Roman"/>
          <w:lang w:val="uk-UA"/>
        </w:rPr>
        <w:t>лініі</w:t>
      </w:r>
      <w:proofErr w:type="spellEnd"/>
      <w:r>
        <w:rPr>
          <w:rFonts w:ascii="Calibri" w:eastAsia="Calibri" w:hAnsi="Calibri" w:cs="Times New Roman"/>
          <w:lang w:val="uk-UA"/>
        </w:rPr>
        <w:t xml:space="preserve"> до забудови проектом прийнята віддаль=6м.</w:t>
      </w:r>
    </w:p>
    <w:p w:rsidR="000F73A9" w:rsidRDefault="000F73A9" w:rsidP="000F73A9">
      <w:pPr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t>Січення до дорогам показані на генплані АП-3.</w:t>
      </w:r>
    </w:p>
    <w:p w:rsidR="000F73A9" w:rsidRDefault="000F73A9" w:rsidP="000F73A9">
      <w:pPr>
        <w:rPr>
          <w:rFonts w:ascii="Calibri" w:eastAsia="Calibri" w:hAnsi="Calibri" w:cs="Times New Roman"/>
          <w:lang w:val="uk-UA"/>
        </w:rPr>
      </w:pPr>
      <w:proofErr w:type="spellStart"/>
      <w:r>
        <w:rPr>
          <w:rFonts w:ascii="Calibri" w:eastAsia="Calibri" w:hAnsi="Calibri" w:cs="Times New Roman"/>
          <w:lang w:val="uk-UA"/>
        </w:rPr>
        <w:t>Проізжа</w:t>
      </w:r>
      <w:proofErr w:type="spellEnd"/>
      <w:r>
        <w:rPr>
          <w:rFonts w:ascii="Calibri" w:eastAsia="Calibri" w:hAnsi="Calibri" w:cs="Times New Roman"/>
          <w:lang w:val="uk-UA"/>
        </w:rPr>
        <w:t xml:space="preserve"> частина =6м.По </w:t>
      </w:r>
      <w:proofErr w:type="spellStart"/>
      <w:r>
        <w:rPr>
          <w:rFonts w:ascii="Calibri" w:eastAsia="Calibri" w:hAnsi="Calibri" w:cs="Times New Roman"/>
          <w:lang w:val="uk-UA"/>
        </w:rPr>
        <w:t>обі</w:t>
      </w:r>
      <w:proofErr w:type="spellEnd"/>
      <w:r>
        <w:rPr>
          <w:rFonts w:ascii="Calibri" w:eastAsia="Calibri" w:hAnsi="Calibri" w:cs="Times New Roman"/>
          <w:lang w:val="uk-UA"/>
        </w:rPr>
        <w:t xml:space="preserve"> сторони передбачені обочини по 0,75м. і</w:t>
      </w:r>
    </w:p>
    <w:p w:rsidR="000F73A9" w:rsidRDefault="000F73A9" w:rsidP="000F73A9">
      <w:pPr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t>Потім по 0,75м. передбачена зелена зона для посадки дерев для озеленення вулиці.</w:t>
      </w:r>
    </w:p>
    <w:p w:rsidR="000F73A9" w:rsidRDefault="000F73A9" w:rsidP="000F73A9">
      <w:pPr>
        <w:rPr>
          <w:rFonts w:ascii="Calibri" w:eastAsia="Calibri" w:hAnsi="Calibri" w:cs="Times New Roman"/>
          <w:lang w:val="uk-UA"/>
        </w:rPr>
      </w:pPr>
    </w:p>
    <w:p w:rsidR="00375B24" w:rsidRDefault="00375B24" w:rsidP="000F73A9">
      <w:pPr>
        <w:rPr>
          <w:rFonts w:ascii="Calibri" w:eastAsia="Calibri" w:hAnsi="Calibri" w:cs="Times New Roman"/>
          <w:lang w:val="uk-UA"/>
        </w:rPr>
      </w:pPr>
    </w:p>
    <w:p w:rsidR="000F73A9" w:rsidRDefault="000F73A9" w:rsidP="000F73A9">
      <w:pPr>
        <w:pBdr>
          <w:bottom w:val="single" w:sz="6" w:space="1" w:color="auto"/>
        </w:pBdr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t>Водопостачання та каналізація.</w:t>
      </w:r>
    </w:p>
    <w:p w:rsidR="000F73A9" w:rsidRDefault="000F73A9" w:rsidP="000F73A9">
      <w:pPr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t xml:space="preserve">Для водопостачання  кварталу К-43 передбачено  від двох  </w:t>
      </w:r>
      <w:proofErr w:type="spellStart"/>
      <w:r>
        <w:rPr>
          <w:rFonts w:ascii="Calibri" w:eastAsia="Calibri" w:hAnsi="Calibri" w:cs="Times New Roman"/>
          <w:lang w:val="uk-UA"/>
        </w:rPr>
        <w:t>арт</w:t>
      </w:r>
      <w:proofErr w:type="spellEnd"/>
      <w:r>
        <w:rPr>
          <w:rFonts w:ascii="Calibri" w:eastAsia="Calibri" w:hAnsi="Calibri" w:cs="Times New Roman"/>
          <w:lang w:val="uk-UA"/>
        </w:rPr>
        <w:t xml:space="preserve"> свердловин, які розташовані в кварталі «</w:t>
      </w:r>
      <w:proofErr w:type="spellStart"/>
      <w:r>
        <w:rPr>
          <w:rFonts w:ascii="Calibri" w:eastAsia="Calibri" w:hAnsi="Calibri" w:cs="Times New Roman"/>
          <w:lang w:val="uk-UA"/>
        </w:rPr>
        <w:t>Чонкаш</w:t>
      </w:r>
      <w:proofErr w:type="spellEnd"/>
      <w:r>
        <w:rPr>
          <w:rFonts w:ascii="Calibri" w:eastAsia="Calibri" w:hAnsi="Calibri" w:cs="Times New Roman"/>
          <w:lang w:val="uk-UA"/>
        </w:rPr>
        <w:t>».</w:t>
      </w:r>
    </w:p>
    <w:p w:rsidR="000F73A9" w:rsidRDefault="000F73A9" w:rsidP="000F73A9">
      <w:pPr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t xml:space="preserve">Каналізація </w:t>
      </w:r>
      <w:proofErr w:type="spellStart"/>
      <w:r>
        <w:rPr>
          <w:rFonts w:ascii="Calibri" w:eastAsia="Calibri" w:hAnsi="Calibri" w:cs="Times New Roman"/>
          <w:lang w:val="uk-UA"/>
        </w:rPr>
        <w:t>підключаеться</w:t>
      </w:r>
      <w:proofErr w:type="spellEnd"/>
      <w:r>
        <w:rPr>
          <w:rFonts w:ascii="Calibri" w:eastAsia="Calibri" w:hAnsi="Calibri" w:cs="Times New Roman"/>
          <w:lang w:val="uk-UA"/>
        </w:rPr>
        <w:t xml:space="preserve"> до існуючих мереж села.</w:t>
      </w:r>
    </w:p>
    <w:p w:rsidR="000F73A9" w:rsidRDefault="000F73A9" w:rsidP="000F73A9">
      <w:pPr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t xml:space="preserve">В північній  частині села передбачено місце для розташування очисних споруд села( </w:t>
      </w:r>
      <w:proofErr w:type="spellStart"/>
      <w:r>
        <w:rPr>
          <w:rFonts w:ascii="Calibri" w:eastAsia="Calibri" w:hAnsi="Calibri" w:cs="Times New Roman"/>
          <w:lang w:val="uk-UA"/>
        </w:rPr>
        <w:t>див.генплан</w:t>
      </w:r>
      <w:proofErr w:type="spellEnd"/>
      <w:r>
        <w:rPr>
          <w:rFonts w:ascii="Calibri" w:eastAsia="Calibri" w:hAnsi="Calibri" w:cs="Times New Roman"/>
          <w:lang w:val="uk-UA"/>
        </w:rPr>
        <w:t>).</w:t>
      </w:r>
    </w:p>
    <w:p w:rsidR="000F73A9" w:rsidRDefault="000F73A9" w:rsidP="000F73A9">
      <w:pPr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t>Очищені стоки викидаються в річку Уж.</w:t>
      </w:r>
    </w:p>
    <w:p w:rsidR="000F73A9" w:rsidRDefault="000F73A9" w:rsidP="000F73A9">
      <w:pPr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t xml:space="preserve">Робочі креслення по водопостачанню та </w:t>
      </w:r>
      <w:proofErr w:type="spellStart"/>
      <w:r>
        <w:rPr>
          <w:rFonts w:ascii="Calibri" w:eastAsia="Calibri" w:hAnsi="Calibri" w:cs="Times New Roman"/>
          <w:lang w:val="uk-UA"/>
        </w:rPr>
        <w:t>каналізаціі</w:t>
      </w:r>
      <w:proofErr w:type="spellEnd"/>
      <w:r>
        <w:rPr>
          <w:rFonts w:ascii="Calibri" w:eastAsia="Calibri" w:hAnsi="Calibri" w:cs="Times New Roman"/>
          <w:lang w:val="uk-UA"/>
        </w:rPr>
        <w:t xml:space="preserve"> потрібно розробити  окремо</w:t>
      </w:r>
    </w:p>
    <w:p w:rsidR="000F73A9" w:rsidRDefault="000F73A9" w:rsidP="000F73A9">
      <w:pPr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t>згідно замовлення та технічних умов.</w:t>
      </w:r>
    </w:p>
    <w:p w:rsidR="000F73A9" w:rsidRDefault="000F73A9" w:rsidP="000F73A9">
      <w:pPr>
        <w:rPr>
          <w:rFonts w:ascii="Calibri" w:eastAsia="Calibri" w:hAnsi="Calibri" w:cs="Times New Roman"/>
          <w:lang w:val="uk-UA"/>
        </w:rPr>
      </w:pPr>
    </w:p>
    <w:p w:rsidR="00375B24" w:rsidRDefault="00375B24" w:rsidP="000F73A9">
      <w:pPr>
        <w:rPr>
          <w:rFonts w:ascii="Calibri" w:eastAsia="Calibri" w:hAnsi="Calibri" w:cs="Times New Roman"/>
          <w:lang w:val="uk-UA"/>
        </w:rPr>
      </w:pPr>
    </w:p>
    <w:p w:rsidR="000F73A9" w:rsidRDefault="000F73A9" w:rsidP="000F73A9">
      <w:pPr>
        <w:pBdr>
          <w:bottom w:val="single" w:sz="6" w:space="1" w:color="auto"/>
        </w:pBdr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t>Газопостачання та електропостачання.</w:t>
      </w:r>
    </w:p>
    <w:p w:rsidR="000F73A9" w:rsidRDefault="000F73A9" w:rsidP="000F73A9">
      <w:pPr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t>Проектом передбачені розміщення ТП та ГРП.( в південній частині «</w:t>
      </w:r>
      <w:proofErr w:type="spellStart"/>
      <w:r>
        <w:rPr>
          <w:rFonts w:ascii="Calibri" w:eastAsia="Calibri" w:hAnsi="Calibri" w:cs="Times New Roman"/>
          <w:lang w:val="uk-UA"/>
        </w:rPr>
        <w:t>Чонкаш</w:t>
      </w:r>
      <w:proofErr w:type="spellEnd"/>
      <w:r>
        <w:rPr>
          <w:rFonts w:ascii="Calibri" w:eastAsia="Calibri" w:hAnsi="Calibri" w:cs="Times New Roman"/>
          <w:lang w:val="uk-UA"/>
        </w:rPr>
        <w:t>).</w:t>
      </w:r>
    </w:p>
    <w:p w:rsidR="000F73A9" w:rsidRDefault="000F73A9" w:rsidP="000F73A9">
      <w:pPr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t xml:space="preserve">Новобудови </w:t>
      </w:r>
      <w:proofErr w:type="spellStart"/>
      <w:r>
        <w:rPr>
          <w:rFonts w:ascii="Calibri" w:eastAsia="Calibri" w:hAnsi="Calibri" w:cs="Times New Roman"/>
          <w:lang w:val="uk-UA"/>
        </w:rPr>
        <w:t>передбачаеться</w:t>
      </w:r>
      <w:proofErr w:type="spellEnd"/>
      <w:r>
        <w:rPr>
          <w:rFonts w:ascii="Calibri" w:eastAsia="Calibri" w:hAnsi="Calibri" w:cs="Times New Roman"/>
          <w:lang w:val="uk-UA"/>
        </w:rPr>
        <w:t xml:space="preserve"> підключити до існуючих сільських мереж </w:t>
      </w:r>
    </w:p>
    <w:p w:rsidR="000F73A9" w:rsidRDefault="000F73A9" w:rsidP="000F73A9">
      <w:pPr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t>Газу та електрики.</w:t>
      </w:r>
    </w:p>
    <w:p w:rsidR="000F73A9" w:rsidRDefault="000F73A9" w:rsidP="000F73A9">
      <w:pPr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t>Робочі креслення по газопостачанню та електропостачанню потрібно розробити</w:t>
      </w:r>
    </w:p>
    <w:p w:rsidR="000F73A9" w:rsidRDefault="000F73A9" w:rsidP="000F73A9">
      <w:pPr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t>Окремо згідно замовлення та технічних умов.</w:t>
      </w:r>
    </w:p>
    <w:p w:rsidR="006D3A39" w:rsidRDefault="006D3A39" w:rsidP="000F73A9">
      <w:pPr>
        <w:rPr>
          <w:rFonts w:ascii="Calibri" w:eastAsia="Calibri" w:hAnsi="Calibri" w:cs="Times New Roman"/>
          <w:lang w:val="uk-UA"/>
        </w:rPr>
      </w:pPr>
    </w:p>
    <w:p w:rsidR="00FA489F" w:rsidRDefault="00FA489F" w:rsidP="000F73A9">
      <w:pPr>
        <w:rPr>
          <w:rFonts w:ascii="Calibri" w:eastAsia="Calibri" w:hAnsi="Calibri" w:cs="Times New Roman"/>
          <w:lang w:val="uk-UA"/>
        </w:rPr>
      </w:pPr>
    </w:p>
    <w:p w:rsidR="000F73A9" w:rsidRPr="006A45DE" w:rsidRDefault="000F73A9" w:rsidP="00375B24">
      <w:pPr>
        <w:numPr>
          <w:ilvl w:val="0"/>
          <w:numId w:val="2"/>
        </w:numPr>
        <w:pBdr>
          <w:bottom w:val="single" w:sz="6" w:space="1" w:color="auto"/>
        </w:pBdr>
        <w:spacing w:after="0" w:line="0" w:lineRule="atLeast"/>
        <w:ind w:right="-748"/>
        <w:rPr>
          <w:lang w:val="uk-UA"/>
        </w:rPr>
      </w:pPr>
      <w:r>
        <w:rPr>
          <w:lang w:val="uk-UA"/>
        </w:rPr>
        <w:lastRenderedPageBreak/>
        <w:t xml:space="preserve">10   </w:t>
      </w:r>
      <w:r>
        <w:rPr>
          <w:lang w:val="en-US"/>
        </w:rPr>
        <w:t xml:space="preserve"> </w:t>
      </w:r>
      <w:r>
        <w:rPr>
          <w:lang w:val="uk-UA"/>
        </w:rPr>
        <w:t>-</w:t>
      </w:r>
    </w:p>
    <w:p w:rsidR="000F73A9" w:rsidRDefault="000F73A9" w:rsidP="00375B24">
      <w:pPr>
        <w:pBdr>
          <w:bottom w:val="single" w:sz="6" w:space="1" w:color="auto"/>
        </w:pBdr>
        <w:spacing w:line="0" w:lineRule="atLeast"/>
        <w:ind w:left="840" w:right="-748"/>
        <w:rPr>
          <w:lang w:val="uk-UA"/>
        </w:rPr>
      </w:pPr>
      <w:r>
        <w:rPr>
          <w:lang w:val="uk-UA"/>
        </w:rPr>
        <w:t>Охорона навколишнього природного середовища</w:t>
      </w:r>
    </w:p>
    <w:p w:rsidR="000F73A9" w:rsidRDefault="000F73A9" w:rsidP="00375B24">
      <w:pPr>
        <w:spacing w:line="0" w:lineRule="atLeast"/>
        <w:ind w:left="840" w:right="-748"/>
        <w:rPr>
          <w:lang w:val="uk-UA"/>
        </w:rPr>
      </w:pPr>
      <w:r>
        <w:rPr>
          <w:lang w:val="uk-UA"/>
        </w:rPr>
        <w:t xml:space="preserve">Згідно фізико-географічного районування район будівництва знаходиться в зоні 11В4(Закарпатська обл.). Згідно містобудівного районування на основі природно </w:t>
      </w:r>
      <w:proofErr w:type="spellStart"/>
      <w:r>
        <w:rPr>
          <w:lang w:val="uk-UA"/>
        </w:rPr>
        <w:t>–географічних</w:t>
      </w:r>
      <w:proofErr w:type="spellEnd"/>
      <w:r>
        <w:rPr>
          <w:lang w:val="uk-UA"/>
        </w:rPr>
        <w:t xml:space="preserve"> та </w:t>
      </w:r>
      <w:proofErr w:type="spellStart"/>
      <w:r>
        <w:rPr>
          <w:lang w:val="uk-UA"/>
        </w:rPr>
        <w:t>інженерно-</w:t>
      </w:r>
      <w:proofErr w:type="spellEnd"/>
      <w:r>
        <w:rPr>
          <w:lang w:val="uk-UA"/>
        </w:rPr>
        <w:t xml:space="preserve"> будівельних умов район </w:t>
      </w:r>
      <w:proofErr w:type="spellStart"/>
      <w:r>
        <w:rPr>
          <w:lang w:val="uk-UA"/>
        </w:rPr>
        <w:t>закарпаття</w:t>
      </w:r>
      <w:proofErr w:type="spellEnd"/>
      <w:r>
        <w:rPr>
          <w:lang w:val="uk-UA"/>
        </w:rPr>
        <w:t xml:space="preserve">  </w:t>
      </w:r>
      <w:proofErr w:type="spellStart"/>
      <w:r>
        <w:rPr>
          <w:lang w:val="uk-UA"/>
        </w:rPr>
        <w:t>характеризуеться</w:t>
      </w:r>
      <w:proofErr w:type="spellEnd"/>
      <w:r>
        <w:rPr>
          <w:lang w:val="uk-UA"/>
        </w:rPr>
        <w:t xml:space="preserve"> зсувами (для </w:t>
      </w:r>
      <w:proofErr w:type="spellStart"/>
      <w:r>
        <w:rPr>
          <w:lang w:val="uk-UA"/>
        </w:rPr>
        <w:t>данноі</w:t>
      </w:r>
      <w:proofErr w:type="spellEnd"/>
      <w:r>
        <w:rPr>
          <w:lang w:val="uk-UA"/>
        </w:rPr>
        <w:t xml:space="preserve"> місцевості не характерно) та сейсмічністю-7 балів.</w:t>
      </w:r>
      <w:r w:rsidR="00375B24">
        <w:rPr>
          <w:lang w:val="uk-UA"/>
        </w:rPr>
        <w:t xml:space="preserve">                                                                                                                                                 </w:t>
      </w:r>
      <w:r>
        <w:rPr>
          <w:lang w:val="uk-UA"/>
        </w:rPr>
        <w:t>С.</w:t>
      </w:r>
      <w:proofErr w:type="spellStart"/>
      <w:r>
        <w:rPr>
          <w:lang w:val="uk-UA"/>
        </w:rPr>
        <w:t>Сторожниця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примикае</w:t>
      </w:r>
      <w:proofErr w:type="spellEnd"/>
      <w:r>
        <w:rPr>
          <w:lang w:val="uk-UA"/>
        </w:rPr>
        <w:t xml:space="preserve"> до м. Ужгорода зі </w:t>
      </w:r>
      <w:proofErr w:type="spellStart"/>
      <w:r>
        <w:rPr>
          <w:lang w:val="uk-UA"/>
        </w:rPr>
        <w:t>сходу.Рельеф</w:t>
      </w:r>
      <w:proofErr w:type="spellEnd"/>
      <w:r>
        <w:rPr>
          <w:lang w:val="uk-UA"/>
        </w:rPr>
        <w:t xml:space="preserve"> ділянки рівний з незначними перепадами </w:t>
      </w:r>
      <w:proofErr w:type="spellStart"/>
      <w:r>
        <w:rPr>
          <w:lang w:val="uk-UA"/>
        </w:rPr>
        <w:t>висот.Грунти</w:t>
      </w:r>
      <w:proofErr w:type="spellEnd"/>
      <w:r>
        <w:rPr>
          <w:lang w:val="uk-UA"/>
        </w:rPr>
        <w:t xml:space="preserve">: родючий шар 30-40см.,глина,суглинок,пісок-товщина шарів </w:t>
      </w:r>
      <w:proofErr w:type="spellStart"/>
      <w:r>
        <w:rPr>
          <w:lang w:val="uk-UA"/>
        </w:rPr>
        <w:t>перемінна.Ділянки</w:t>
      </w:r>
      <w:proofErr w:type="spellEnd"/>
      <w:r>
        <w:rPr>
          <w:lang w:val="uk-UA"/>
        </w:rPr>
        <w:t xml:space="preserve"> не </w:t>
      </w:r>
      <w:proofErr w:type="spellStart"/>
      <w:r>
        <w:rPr>
          <w:lang w:val="uk-UA"/>
        </w:rPr>
        <w:t>підтоплюються.Водоносний</w:t>
      </w:r>
      <w:proofErr w:type="spellEnd"/>
      <w:r>
        <w:rPr>
          <w:lang w:val="uk-UA"/>
        </w:rPr>
        <w:t xml:space="preserve"> шар </w:t>
      </w:r>
      <w:proofErr w:type="spellStart"/>
      <w:r>
        <w:rPr>
          <w:lang w:val="uk-UA"/>
        </w:rPr>
        <w:t>починаеться</w:t>
      </w:r>
      <w:proofErr w:type="spellEnd"/>
      <w:r>
        <w:rPr>
          <w:lang w:val="uk-UA"/>
        </w:rPr>
        <w:t xml:space="preserve"> на </w:t>
      </w:r>
      <w:proofErr w:type="spellStart"/>
      <w:r>
        <w:rPr>
          <w:lang w:val="uk-UA"/>
        </w:rPr>
        <w:t>глубині</w:t>
      </w:r>
      <w:proofErr w:type="spellEnd"/>
      <w:r>
        <w:rPr>
          <w:lang w:val="uk-UA"/>
        </w:rPr>
        <w:t xml:space="preserve"> 7-8м.</w:t>
      </w:r>
    </w:p>
    <w:p w:rsidR="000F73A9" w:rsidRDefault="000F73A9" w:rsidP="00375B24">
      <w:pPr>
        <w:spacing w:line="0" w:lineRule="atLeast"/>
        <w:ind w:left="840" w:right="-748"/>
        <w:rPr>
          <w:lang w:val="uk-UA"/>
        </w:rPr>
      </w:pPr>
      <w:r>
        <w:rPr>
          <w:lang w:val="uk-UA"/>
        </w:rPr>
        <w:t xml:space="preserve"> Вода придатна для комунального питного </w:t>
      </w:r>
      <w:proofErr w:type="spellStart"/>
      <w:r>
        <w:rPr>
          <w:lang w:val="uk-UA"/>
        </w:rPr>
        <w:t>водопостачання.З</w:t>
      </w:r>
      <w:proofErr w:type="spellEnd"/>
      <w:r>
        <w:rPr>
          <w:lang w:val="uk-UA"/>
        </w:rPr>
        <w:t xml:space="preserve"> північної сторони </w:t>
      </w:r>
      <w:proofErr w:type="spellStart"/>
      <w:r>
        <w:rPr>
          <w:lang w:val="uk-UA"/>
        </w:rPr>
        <w:t>протікае</w:t>
      </w:r>
      <w:proofErr w:type="spellEnd"/>
      <w:r>
        <w:rPr>
          <w:lang w:val="uk-UA"/>
        </w:rPr>
        <w:t xml:space="preserve"> ріка Вуж від якої передбачена водоохоронна зона 25м.( див генплан села)</w:t>
      </w:r>
      <w:r w:rsidR="00375B24">
        <w:rPr>
          <w:lang w:val="uk-UA"/>
        </w:rPr>
        <w:t xml:space="preserve">.                                                                        </w:t>
      </w:r>
      <w:r>
        <w:rPr>
          <w:lang w:val="uk-UA"/>
        </w:rPr>
        <w:t xml:space="preserve"> Село колись називалось </w:t>
      </w:r>
      <w:proofErr w:type="spellStart"/>
      <w:r>
        <w:rPr>
          <w:lang w:val="uk-UA"/>
        </w:rPr>
        <w:t>Йовра</w:t>
      </w:r>
      <w:proofErr w:type="spellEnd"/>
      <w:r>
        <w:rPr>
          <w:lang w:val="uk-UA"/>
        </w:rPr>
        <w:t>.</w:t>
      </w:r>
      <w:r w:rsidR="00375B24">
        <w:rPr>
          <w:lang w:val="uk-UA"/>
        </w:rPr>
        <w:t xml:space="preserve">                                                                                                                                            </w:t>
      </w:r>
      <w:r>
        <w:rPr>
          <w:lang w:val="uk-UA"/>
        </w:rPr>
        <w:t xml:space="preserve">Літо </w:t>
      </w:r>
      <w:proofErr w:type="spellStart"/>
      <w:r>
        <w:rPr>
          <w:lang w:val="uk-UA"/>
        </w:rPr>
        <w:t>тепле.Середня</w:t>
      </w:r>
      <w:proofErr w:type="spellEnd"/>
      <w:r>
        <w:rPr>
          <w:lang w:val="uk-UA"/>
        </w:rPr>
        <w:t xml:space="preserve"> температура +22+26с.Середня температура в зимовий період -2-4с.</w:t>
      </w:r>
    </w:p>
    <w:p w:rsidR="000F73A9" w:rsidRDefault="000F73A9" w:rsidP="00375B24">
      <w:pPr>
        <w:spacing w:line="0" w:lineRule="atLeast"/>
        <w:ind w:left="840" w:right="-748"/>
        <w:rPr>
          <w:lang w:val="uk-UA"/>
        </w:rPr>
      </w:pPr>
      <w:r>
        <w:rPr>
          <w:lang w:val="uk-UA"/>
        </w:rPr>
        <w:t xml:space="preserve">  Район сприятливий для забудови </w:t>
      </w:r>
      <w:proofErr w:type="spellStart"/>
      <w:r>
        <w:rPr>
          <w:lang w:val="uk-UA"/>
        </w:rPr>
        <w:t>територіі</w:t>
      </w:r>
      <w:proofErr w:type="spellEnd"/>
      <w:r>
        <w:rPr>
          <w:lang w:val="uk-UA"/>
        </w:rPr>
        <w:t xml:space="preserve"> ,що і видно з генплану села.</w:t>
      </w:r>
    </w:p>
    <w:p w:rsidR="000F73A9" w:rsidRPr="007671F2" w:rsidRDefault="000F73A9" w:rsidP="00375B24">
      <w:pPr>
        <w:spacing w:line="0" w:lineRule="atLeast"/>
        <w:ind w:left="840" w:right="-748"/>
        <w:rPr>
          <w:lang w:val="uk-UA"/>
        </w:rPr>
      </w:pPr>
      <w:r>
        <w:rPr>
          <w:lang w:val="uk-UA"/>
        </w:rPr>
        <w:t xml:space="preserve">    В межах земель сільської ради</w:t>
      </w:r>
      <w:r w:rsidRPr="009B68AA">
        <w:rPr>
          <w:lang w:val="uk-UA"/>
        </w:rPr>
        <w:t xml:space="preserve">  </w:t>
      </w:r>
      <w:r>
        <w:rPr>
          <w:lang w:val="uk-UA"/>
        </w:rPr>
        <w:t xml:space="preserve">відсутні і не проектуються підприємства які забруднюють </w:t>
      </w:r>
      <w:proofErr w:type="spellStart"/>
      <w:r>
        <w:rPr>
          <w:lang w:val="uk-UA"/>
        </w:rPr>
        <w:t>навколишне</w:t>
      </w:r>
      <w:proofErr w:type="spellEnd"/>
      <w:r>
        <w:rPr>
          <w:lang w:val="uk-UA"/>
        </w:rPr>
        <w:t xml:space="preserve"> середовище. В генеральному плані села  дотримані нормативи гранично допустимих рівнів екологічного навантаження на природне середовище з урахуванням потенціальних його можливостей; виділені ландшафтно-рекреаційні </w:t>
      </w:r>
      <w:proofErr w:type="spellStart"/>
      <w:r>
        <w:rPr>
          <w:lang w:val="uk-UA"/>
        </w:rPr>
        <w:t>територіі</w:t>
      </w:r>
      <w:proofErr w:type="spellEnd"/>
      <w:r>
        <w:rPr>
          <w:lang w:val="uk-UA"/>
        </w:rPr>
        <w:t xml:space="preserve"> і заборона на них господарського та іншого </w:t>
      </w:r>
      <w:proofErr w:type="spellStart"/>
      <w:r>
        <w:rPr>
          <w:lang w:val="uk-UA"/>
        </w:rPr>
        <w:t>будівництва.що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перешкоджае</w:t>
      </w:r>
      <w:proofErr w:type="spellEnd"/>
      <w:r>
        <w:rPr>
          <w:lang w:val="uk-UA"/>
        </w:rPr>
        <w:t xml:space="preserve"> використанню </w:t>
      </w:r>
      <w:proofErr w:type="spellStart"/>
      <w:r>
        <w:rPr>
          <w:lang w:val="uk-UA"/>
        </w:rPr>
        <w:t>данних</w:t>
      </w:r>
      <w:proofErr w:type="spellEnd"/>
      <w:r>
        <w:rPr>
          <w:lang w:val="uk-UA"/>
        </w:rPr>
        <w:t xml:space="preserve"> зон за </w:t>
      </w:r>
      <w:proofErr w:type="spellStart"/>
      <w:r>
        <w:rPr>
          <w:lang w:val="uk-UA"/>
        </w:rPr>
        <w:t>іх</w:t>
      </w:r>
      <w:proofErr w:type="spellEnd"/>
      <w:r>
        <w:rPr>
          <w:lang w:val="uk-UA"/>
        </w:rPr>
        <w:t xml:space="preserve"> прямим призначенням. Планувальна структура сільського поселення сформована на підставі </w:t>
      </w:r>
      <w:proofErr w:type="spellStart"/>
      <w:r>
        <w:rPr>
          <w:lang w:val="uk-UA"/>
        </w:rPr>
        <w:t>комплексноі</w:t>
      </w:r>
      <w:proofErr w:type="spellEnd"/>
      <w:r>
        <w:rPr>
          <w:lang w:val="uk-UA"/>
        </w:rPr>
        <w:t xml:space="preserve"> оцінки </w:t>
      </w:r>
      <w:proofErr w:type="spellStart"/>
      <w:r>
        <w:rPr>
          <w:lang w:val="uk-UA"/>
        </w:rPr>
        <w:t>територіі</w:t>
      </w:r>
      <w:proofErr w:type="spellEnd"/>
      <w:r>
        <w:rPr>
          <w:lang w:val="uk-UA"/>
        </w:rPr>
        <w:t xml:space="preserve"> (агрегована оцінка забруднення сільського середовища,економіко-містобудівна оцінка </w:t>
      </w:r>
      <w:proofErr w:type="spellStart"/>
      <w:r>
        <w:rPr>
          <w:lang w:val="uk-UA"/>
        </w:rPr>
        <w:t>територіі</w:t>
      </w:r>
      <w:proofErr w:type="spellEnd"/>
      <w:r>
        <w:rPr>
          <w:lang w:val="uk-UA"/>
        </w:rPr>
        <w:t xml:space="preserve">),яка визначила пріоритетність проведення </w:t>
      </w:r>
      <w:proofErr w:type="spellStart"/>
      <w:r>
        <w:rPr>
          <w:lang w:val="uk-UA"/>
        </w:rPr>
        <w:t>середовищно-захисних</w:t>
      </w:r>
      <w:proofErr w:type="spellEnd"/>
      <w:r>
        <w:rPr>
          <w:lang w:val="uk-UA"/>
        </w:rPr>
        <w:t xml:space="preserve"> заходів. </w:t>
      </w:r>
    </w:p>
    <w:p w:rsidR="000F73A9" w:rsidRDefault="000F73A9" w:rsidP="00375B24">
      <w:pPr>
        <w:spacing w:line="0" w:lineRule="atLeast"/>
        <w:ind w:left="840" w:right="-748"/>
        <w:rPr>
          <w:lang w:val="uk-UA"/>
        </w:rPr>
      </w:pPr>
      <w:r>
        <w:rPr>
          <w:lang w:val="uk-UA"/>
        </w:rPr>
        <w:t xml:space="preserve">    Залежно від </w:t>
      </w:r>
      <w:proofErr w:type="spellStart"/>
      <w:r>
        <w:rPr>
          <w:lang w:val="uk-UA"/>
        </w:rPr>
        <w:t>метеоумов</w:t>
      </w:r>
      <w:proofErr w:type="spellEnd"/>
      <w:r>
        <w:rPr>
          <w:lang w:val="uk-UA"/>
        </w:rPr>
        <w:t xml:space="preserve"> село слід віднести до1-зони низького потенціалу забруднення. </w:t>
      </w:r>
      <w:proofErr w:type="spellStart"/>
      <w:r>
        <w:rPr>
          <w:lang w:val="uk-UA"/>
        </w:rPr>
        <w:t>Характеризуеться</w:t>
      </w:r>
      <w:proofErr w:type="spellEnd"/>
      <w:r>
        <w:rPr>
          <w:lang w:val="uk-UA"/>
        </w:rPr>
        <w:t xml:space="preserve"> приземними інверсіями до 35%, швидкість вітру 0-</w:t>
      </w:r>
      <w:smartTag w:uri="urn:schemas-microsoft-com:office:smarttags" w:element="metricconverter">
        <w:smartTagPr>
          <w:attr w:name="ProductID" w:val="1 м"/>
        </w:smartTagPr>
        <w:r>
          <w:rPr>
            <w:lang w:val="uk-UA"/>
          </w:rPr>
          <w:t xml:space="preserve">1 </w:t>
        </w:r>
        <w:proofErr w:type="spellStart"/>
        <w:r>
          <w:rPr>
            <w:lang w:val="uk-UA"/>
          </w:rPr>
          <w:t>м</w:t>
        </w:r>
      </w:smartTag>
      <w:r>
        <w:rPr>
          <w:lang w:val="uk-UA"/>
        </w:rPr>
        <w:t>.за</w:t>
      </w:r>
      <w:proofErr w:type="spellEnd"/>
      <w:r>
        <w:rPr>
          <w:lang w:val="uk-UA"/>
        </w:rPr>
        <w:t xml:space="preserve"> сек.,рідкими туманами(менше 10%).. Від складів овочесховищ,картоплесховищ,фруктосховищ ,та цех1в по </w:t>
      </w:r>
      <w:proofErr w:type="spellStart"/>
      <w:r>
        <w:rPr>
          <w:lang w:val="uk-UA"/>
        </w:rPr>
        <w:t>консервуванню–розмір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санітарно-захисноі</w:t>
      </w:r>
      <w:proofErr w:type="spellEnd"/>
      <w:r>
        <w:rPr>
          <w:lang w:val="uk-UA"/>
        </w:rPr>
        <w:t xml:space="preserve"> зони передбачений 50м.( див генплан села). Розмір водоохоронної зони від меліоративних каналів дамб передбачений -10м.,.  Від </w:t>
      </w:r>
      <w:proofErr w:type="spellStart"/>
      <w:r>
        <w:rPr>
          <w:lang w:val="uk-UA"/>
        </w:rPr>
        <w:t>артсвердловин</w:t>
      </w:r>
      <w:proofErr w:type="spellEnd"/>
      <w:r>
        <w:rPr>
          <w:lang w:val="uk-UA"/>
        </w:rPr>
        <w:t xml:space="preserve">  передбачена охоронна зона-30-50м.  Кладовище  відкрито нове на північ в1д населеного пункту  з розривом від житла-300м.</w:t>
      </w:r>
    </w:p>
    <w:p w:rsidR="000F73A9" w:rsidRDefault="000F73A9" w:rsidP="00375B24">
      <w:pPr>
        <w:spacing w:line="0" w:lineRule="atLeast"/>
        <w:ind w:left="840" w:right="-748"/>
        <w:rPr>
          <w:lang w:val="uk-UA"/>
        </w:rPr>
      </w:pPr>
      <w:r>
        <w:rPr>
          <w:lang w:val="uk-UA"/>
        </w:rPr>
        <w:t xml:space="preserve">    Згідно завдання на проектування водою село </w:t>
      </w:r>
      <w:proofErr w:type="spellStart"/>
      <w:r>
        <w:rPr>
          <w:lang w:val="uk-UA"/>
        </w:rPr>
        <w:t>забезпечуеться</w:t>
      </w:r>
      <w:proofErr w:type="spellEnd"/>
      <w:r>
        <w:rPr>
          <w:lang w:val="uk-UA"/>
        </w:rPr>
        <w:t xml:space="preserve"> від </w:t>
      </w:r>
      <w:proofErr w:type="spellStart"/>
      <w:r>
        <w:rPr>
          <w:lang w:val="uk-UA"/>
        </w:rPr>
        <w:t>артсвердловин</w:t>
      </w:r>
      <w:proofErr w:type="spellEnd"/>
      <w:r>
        <w:rPr>
          <w:lang w:val="uk-UA"/>
        </w:rPr>
        <w:t xml:space="preserve"> які розташовані в кварталі «</w:t>
      </w:r>
      <w:proofErr w:type="spellStart"/>
      <w:r>
        <w:rPr>
          <w:lang w:val="uk-UA"/>
        </w:rPr>
        <w:t>Чонкаш</w:t>
      </w:r>
      <w:proofErr w:type="spellEnd"/>
      <w:r>
        <w:rPr>
          <w:lang w:val="uk-UA"/>
        </w:rPr>
        <w:t xml:space="preserve">» і проект буде виконаний за окремим проектом ,так само і каналізування </w:t>
      </w:r>
      <w:proofErr w:type="spellStart"/>
      <w:r>
        <w:rPr>
          <w:lang w:val="uk-UA"/>
        </w:rPr>
        <w:t>підключаеться</w:t>
      </w:r>
      <w:proofErr w:type="spellEnd"/>
      <w:r>
        <w:rPr>
          <w:lang w:val="uk-UA"/>
        </w:rPr>
        <w:t xml:space="preserve"> до існуючих мереж (згідно техумов). Місця розміщення водозаборів та очисних споруд показані на генплані села.</w:t>
      </w:r>
    </w:p>
    <w:p w:rsidR="000F73A9" w:rsidRPr="00EC2572" w:rsidRDefault="000F73A9" w:rsidP="00375B24">
      <w:pPr>
        <w:spacing w:line="0" w:lineRule="atLeast"/>
        <w:ind w:left="840" w:right="-748"/>
        <w:rPr>
          <w:lang w:val="uk-UA"/>
        </w:rPr>
      </w:pPr>
      <w:r>
        <w:rPr>
          <w:lang w:val="uk-UA"/>
        </w:rPr>
        <w:t xml:space="preserve">   Тверді відходи та сміття жителями виставляються в своїх контейнерах по графіку перед будинками і вивозяться спецмашинами на  Ужгородського  </w:t>
      </w:r>
      <w:proofErr w:type="spellStart"/>
      <w:r>
        <w:rPr>
          <w:lang w:val="uk-UA"/>
        </w:rPr>
        <w:t>сміттєзвалище</w:t>
      </w:r>
      <w:proofErr w:type="spellEnd"/>
      <w:r>
        <w:rPr>
          <w:lang w:val="uk-UA"/>
        </w:rPr>
        <w:t>.</w:t>
      </w:r>
    </w:p>
    <w:p w:rsidR="000F73A9" w:rsidRDefault="000F73A9" w:rsidP="00375B24">
      <w:pPr>
        <w:spacing w:line="0" w:lineRule="atLeast"/>
        <w:ind w:left="851" w:right="-748"/>
        <w:rPr>
          <w:lang w:val="uk-UA"/>
        </w:rPr>
      </w:pPr>
      <w:r>
        <w:rPr>
          <w:lang w:val="uk-UA"/>
        </w:rPr>
        <w:t>-  Проектом передбачено централізоване водо забезпечення та водовідведення,яке буде виконано згідно техумов за окремим проектом.</w:t>
      </w:r>
    </w:p>
    <w:p w:rsidR="000F73A9" w:rsidRDefault="000F73A9" w:rsidP="00375B24">
      <w:pPr>
        <w:spacing w:line="0" w:lineRule="atLeast"/>
        <w:ind w:left="851" w:right="-748"/>
        <w:rPr>
          <w:lang w:val="uk-UA"/>
        </w:rPr>
      </w:pPr>
      <w:r>
        <w:rPr>
          <w:lang w:val="uk-UA"/>
        </w:rPr>
        <w:t>--</w:t>
      </w:r>
      <w:proofErr w:type="spellStart"/>
      <w:r>
        <w:rPr>
          <w:lang w:val="uk-UA"/>
        </w:rPr>
        <w:t>Обекти</w:t>
      </w:r>
      <w:proofErr w:type="spellEnd"/>
      <w:r>
        <w:rPr>
          <w:lang w:val="uk-UA"/>
        </w:rPr>
        <w:t xml:space="preserve"> природно-заповідного фонду загальнодержавного та місцевого значення на відведеній </w:t>
      </w:r>
      <w:proofErr w:type="spellStart"/>
      <w:r>
        <w:rPr>
          <w:lang w:val="uk-UA"/>
        </w:rPr>
        <w:t>територіі</w:t>
      </w:r>
      <w:proofErr w:type="spellEnd"/>
      <w:r>
        <w:rPr>
          <w:lang w:val="uk-UA"/>
        </w:rPr>
        <w:t xml:space="preserve"> відсутні. </w:t>
      </w:r>
      <w:proofErr w:type="spellStart"/>
      <w:r>
        <w:rPr>
          <w:lang w:val="uk-UA"/>
        </w:rPr>
        <w:t>Територіі</w:t>
      </w:r>
      <w:proofErr w:type="spellEnd"/>
      <w:r>
        <w:rPr>
          <w:lang w:val="uk-UA"/>
        </w:rPr>
        <w:t xml:space="preserve"> що підлягають охороні згідно з вимогами Закону </w:t>
      </w:r>
      <w:proofErr w:type="spellStart"/>
      <w:r>
        <w:rPr>
          <w:lang w:val="uk-UA"/>
        </w:rPr>
        <w:t>Украіни</w:t>
      </w:r>
      <w:proofErr w:type="spellEnd"/>
      <w:r>
        <w:rPr>
          <w:lang w:val="uk-UA"/>
        </w:rPr>
        <w:t xml:space="preserve"> «Про екологічну мережу </w:t>
      </w:r>
      <w:proofErr w:type="spellStart"/>
      <w:r>
        <w:rPr>
          <w:lang w:val="uk-UA"/>
        </w:rPr>
        <w:t>Украіни</w:t>
      </w:r>
      <w:proofErr w:type="spellEnd"/>
      <w:r>
        <w:rPr>
          <w:lang w:val="uk-UA"/>
        </w:rPr>
        <w:t xml:space="preserve">» № 1033 та № 199 « Про затвердження схеми </w:t>
      </w:r>
      <w:proofErr w:type="spellStart"/>
      <w:r>
        <w:rPr>
          <w:lang w:val="uk-UA"/>
        </w:rPr>
        <w:t>екомережі</w:t>
      </w:r>
      <w:proofErr w:type="spellEnd"/>
      <w:r>
        <w:rPr>
          <w:lang w:val="uk-UA"/>
        </w:rPr>
        <w:t xml:space="preserve"> Ужгородського </w:t>
      </w:r>
      <w:proofErr w:type="spellStart"/>
      <w:r>
        <w:rPr>
          <w:lang w:val="uk-UA"/>
        </w:rPr>
        <w:t>району»-також</w:t>
      </w:r>
      <w:proofErr w:type="spellEnd"/>
      <w:r>
        <w:rPr>
          <w:lang w:val="uk-UA"/>
        </w:rPr>
        <w:t xml:space="preserve"> відсутні в районі житлової забудови.</w:t>
      </w:r>
    </w:p>
    <w:p w:rsidR="000F73A9" w:rsidRDefault="000F73A9" w:rsidP="00375B24">
      <w:pPr>
        <w:spacing w:line="0" w:lineRule="atLeast"/>
        <w:ind w:left="851" w:right="-748"/>
        <w:rPr>
          <w:lang w:val="uk-UA"/>
        </w:rPr>
      </w:pPr>
      <w:r>
        <w:rPr>
          <w:lang w:val="uk-UA"/>
        </w:rPr>
        <w:t xml:space="preserve">      З вище наведеного видно що проект реалізує </w:t>
      </w:r>
      <w:proofErr w:type="spellStart"/>
      <w:r>
        <w:rPr>
          <w:lang w:val="uk-UA"/>
        </w:rPr>
        <w:t>держполітику</w:t>
      </w:r>
      <w:proofErr w:type="spellEnd"/>
      <w:r>
        <w:rPr>
          <w:lang w:val="uk-UA"/>
        </w:rPr>
        <w:t xml:space="preserve"> у сфері охорони навколишнього середовища,дозвілля та охорони </w:t>
      </w:r>
      <w:proofErr w:type="spellStart"/>
      <w:r>
        <w:rPr>
          <w:lang w:val="uk-UA"/>
        </w:rPr>
        <w:t>здоровя</w:t>
      </w:r>
      <w:proofErr w:type="spellEnd"/>
      <w:r>
        <w:rPr>
          <w:lang w:val="uk-UA"/>
        </w:rPr>
        <w:t>.</w:t>
      </w:r>
    </w:p>
    <w:p w:rsidR="000F73A9" w:rsidRPr="000B0117" w:rsidRDefault="000F73A9" w:rsidP="00375B24">
      <w:pPr>
        <w:spacing w:line="0" w:lineRule="atLeast"/>
        <w:ind w:left="851" w:right="-748"/>
        <w:rPr>
          <w:lang w:val="uk-UA"/>
        </w:rPr>
      </w:pPr>
      <w:r>
        <w:rPr>
          <w:lang w:val="uk-UA"/>
        </w:rPr>
        <w:t>Прикладом може бути те що жителі села будуть забезпечені центральним водопостачанням (замість локальних водозаборів у кожному дворі). Будинки будуть підключені до каналізаційної мережі села з очисними спорудами (замість вигрібних ям у кожному дворі). Крім того всі будинки будуть підключені до мереж електропостачання та газопостачання.</w:t>
      </w:r>
      <w:r w:rsidR="00375B24">
        <w:rPr>
          <w:lang w:val="uk-UA"/>
        </w:rPr>
        <w:t xml:space="preserve">                                                                                                          </w:t>
      </w:r>
      <w:r>
        <w:rPr>
          <w:lang w:val="uk-UA"/>
        </w:rPr>
        <w:t xml:space="preserve">    Таким чином буде реалізована </w:t>
      </w:r>
      <w:proofErr w:type="spellStart"/>
      <w:r>
        <w:rPr>
          <w:lang w:val="uk-UA"/>
        </w:rPr>
        <w:t>держполітика</w:t>
      </w:r>
      <w:proofErr w:type="spellEnd"/>
      <w:r>
        <w:rPr>
          <w:lang w:val="uk-UA"/>
        </w:rPr>
        <w:t xml:space="preserve"> у сфері охорони навколишнь</w:t>
      </w:r>
      <w:r w:rsidR="00375B24">
        <w:rPr>
          <w:lang w:val="uk-UA"/>
        </w:rPr>
        <w:t xml:space="preserve">ого середовища та охорони </w:t>
      </w:r>
      <w:proofErr w:type="spellStart"/>
      <w:r w:rsidR="00375B24">
        <w:rPr>
          <w:lang w:val="uk-UA"/>
        </w:rPr>
        <w:t>здоро»</w:t>
      </w:r>
      <w:r>
        <w:rPr>
          <w:lang w:val="uk-UA"/>
        </w:rPr>
        <w:t>я</w:t>
      </w:r>
      <w:proofErr w:type="spellEnd"/>
      <w:r>
        <w:rPr>
          <w:lang w:val="uk-UA"/>
        </w:rPr>
        <w:t>.</w:t>
      </w:r>
    </w:p>
    <w:p w:rsidR="000F73A9" w:rsidRPr="00A1271C" w:rsidRDefault="000F73A9" w:rsidP="000F73A9">
      <w:pPr>
        <w:ind w:left="840" w:right="-747"/>
        <w:rPr>
          <w:lang w:val="uk-UA"/>
        </w:rPr>
      </w:pPr>
    </w:p>
    <w:p w:rsidR="00375B24" w:rsidRPr="002F3486" w:rsidRDefault="00375B24" w:rsidP="00375B24">
      <w:pPr>
        <w:pStyle w:val="a6"/>
        <w:rPr>
          <w:lang w:val="uk-UA"/>
        </w:rPr>
      </w:pPr>
      <w:r>
        <w:rPr>
          <w:lang w:val="uk-UA"/>
        </w:rPr>
        <w:t xml:space="preserve">                                                          -   </w:t>
      </w:r>
      <w:r>
        <w:rPr>
          <w:sz w:val="28"/>
          <w:szCs w:val="28"/>
          <w:lang w:val="uk-UA"/>
        </w:rPr>
        <w:t>11   -</w:t>
      </w:r>
    </w:p>
    <w:p w:rsidR="00375B24" w:rsidRDefault="00375B24" w:rsidP="00375B24">
      <w:pPr>
        <w:rPr>
          <w:lang w:val="uk-UA"/>
        </w:rPr>
      </w:pPr>
    </w:p>
    <w:p w:rsidR="00375B24" w:rsidRDefault="00375B24" w:rsidP="00375B24">
      <w:pPr>
        <w:rPr>
          <w:sz w:val="28"/>
          <w:szCs w:val="28"/>
          <w:u w:val="single"/>
          <w:lang w:val="uk-UA"/>
        </w:rPr>
      </w:pPr>
      <w:r>
        <w:rPr>
          <w:sz w:val="28"/>
          <w:szCs w:val="28"/>
          <w:u w:val="single"/>
          <w:lang w:val="uk-UA"/>
        </w:rPr>
        <w:t>Продовження основних показників.( згідно ДБН Б.2.2-12:2018)</w:t>
      </w:r>
    </w:p>
    <w:p w:rsidR="00375B24" w:rsidRDefault="00375B24" w:rsidP="00375B24">
      <w:pPr>
        <w:rPr>
          <w:sz w:val="28"/>
          <w:szCs w:val="28"/>
          <w:u w:val="single"/>
          <w:lang w:val="uk-UA"/>
        </w:rPr>
      </w:pPr>
    </w:p>
    <w:p w:rsidR="00375B24" w:rsidRPr="002F3486" w:rsidRDefault="00375B24" w:rsidP="00375B24">
      <w:pPr>
        <w:pStyle w:val="a6"/>
        <w:numPr>
          <w:ilvl w:val="0"/>
          <w:numId w:val="4"/>
        </w:numPr>
        <w:rPr>
          <w:sz w:val="28"/>
          <w:szCs w:val="28"/>
          <w:u w:val="single"/>
          <w:lang w:val="uk-UA"/>
        </w:rPr>
      </w:pPr>
      <w:r>
        <w:rPr>
          <w:sz w:val="28"/>
          <w:szCs w:val="28"/>
          <w:u w:val="single"/>
          <w:lang w:val="uk-UA"/>
        </w:rPr>
        <w:t xml:space="preserve"> Площа Позиція -1                        (0,1914га)  </w:t>
      </w:r>
      <w:r>
        <w:rPr>
          <w:b/>
          <w:sz w:val="28"/>
          <w:szCs w:val="28"/>
          <w:lang w:val="uk-UA"/>
        </w:rPr>
        <w:t xml:space="preserve">          </w:t>
      </w:r>
    </w:p>
    <w:p w:rsidR="00375B24" w:rsidRPr="002F3486" w:rsidRDefault="00375B24" w:rsidP="00375B24">
      <w:pPr>
        <w:pStyle w:val="a6"/>
        <w:numPr>
          <w:ilvl w:val="0"/>
          <w:numId w:val="4"/>
        </w:numPr>
        <w:rPr>
          <w:sz w:val="28"/>
          <w:szCs w:val="28"/>
          <w:u w:val="single"/>
          <w:lang w:val="uk-UA"/>
        </w:rPr>
      </w:pPr>
      <w:r>
        <w:rPr>
          <w:sz w:val="28"/>
          <w:szCs w:val="28"/>
          <w:u w:val="single"/>
          <w:lang w:val="uk-UA"/>
        </w:rPr>
        <w:t xml:space="preserve">Площа Позиція-2                        (0,1972)га   </w:t>
      </w:r>
      <w:r>
        <w:rPr>
          <w:b/>
          <w:sz w:val="28"/>
          <w:szCs w:val="28"/>
          <w:lang w:val="uk-UA"/>
        </w:rPr>
        <w:t xml:space="preserve">          </w:t>
      </w:r>
    </w:p>
    <w:p w:rsidR="00375B24" w:rsidRPr="002F3486" w:rsidRDefault="00375B24" w:rsidP="00375B24">
      <w:pPr>
        <w:pStyle w:val="a6"/>
        <w:ind w:left="0"/>
        <w:rPr>
          <w:sz w:val="28"/>
          <w:szCs w:val="28"/>
          <w:u w:val="single"/>
          <w:lang w:val="uk-UA"/>
        </w:rPr>
      </w:pPr>
    </w:p>
    <w:p w:rsidR="00375B24" w:rsidRDefault="00375B24" w:rsidP="00375B24">
      <w:pPr>
        <w:pStyle w:val="a6"/>
        <w:rPr>
          <w:sz w:val="28"/>
          <w:szCs w:val="28"/>
          <w:u w:val="single"/>
          <w:lang w:val="uk-UA"/>
        </w:rPr>
      </w:pPr>
    </w:p>
    <w:p w:rsidR="00375B24" w:rsidRDefault="00375B24" w:rsidP="00375B24">
      <w:pPr>
        <w:pStyle w:val="a6"/>
        <w:rPr>
          <w:sz w:val="28"/>
          <w:szCs w:val="28"/>
          <w:u w:val="single"/>
          <w:lang w:val="uk-UA"/>
        </w:rPr>
      </w:pPr>
    </w:p>
    <w:p w:rsidR="00375B24" w:rsidRDefault="00375B24" w:rsidP="00375B24">
      <w:pPr>
        <w:pStyle w:val="a6"/>
        <w:rPr>
          <w:sz w:val="28"/>
          <w:szCs w:val="28"/>
          <w:u w:val="single"/>
          <w:lang w:val="uk-UA"/>
        </w:rPr>
      </w:pPr>
    </w:p>
    <w:p w:rsidR="00375B24" w:rsidRDefault="00375B24" w:rsidP="00375B24">
      <w:pPr>
        <w:pStyle w:val="a6"/>
        <w:rPr>
          <w:sz w:val="28"/>
          <w:szCs w:val="28"/>
          <w:u w:val="single"/>
          <w:lang w:val="uk-UA"/>
        </w:rPr>
      </w:pPr>
    </w:p>
    <w:p w:rsidR="00375B24" w:rsidRDefault="00375B24" w:rsidP="00375B24">
      <w:pPr>
        <w:pStyle w:val="a6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А.  Щільність житлового фонду м2 </w:t>
      </w:r>
      <w:proofErr w:type="spellStart"/>
      <w:r>
        <w:rPr>
          <w:b/>
          <w:sz w:val="28"/>
          <w:szCs w:val="28"/>
          <w:lang w:val="uk-UA"/>
        </w:rPr>
        <w:t>загальноі</w:t>
      </w:r>
      <w:proofErr w:type="spellEnd"/>
      <w:r>
        <w:rPr>
          <w:b/>
          <w:sz w:val="28"/>
          <w:szCs w:val="28"/>
          <w:lang w:val="uk-UA"/>
        </w:rPr>
        <w:t xml:space="preserve"> площі на 1 га </w:t>
      </w:r>
      <w:proofErr w:type="spellStart"/>
      <w:r>
        <w:rPr>
          <w:b/>
          <w:sz w:val="28"/>
          <w:szCs w:val="28"/>
          <w:lang w:val="uk-UA"/>
        </w:rPr>
        <w:t>територіі</w:t>
      </w:r>
      <w:proofErr w:type="spellEnd"/>
      <w:r>
        <w:rPr>
          <w:b/>
          <w:sz w:val="28"/>
          <w:szCs w:val="28"/>
          <w:lang w:val="uk-UA"/>
        </w:rPr>
        <w:t xml:space="preserve"> кварталу  ( брутто)  =4124 м2 на га.</w:t>
      </w:r>
    </w:p>
    <w:p w:rsidR="00375B24" w:rsidRDefault="00375B24" w:rsidP="00375B24">
      <w:pPr>
        <w:pStyle w:val="a6"/>
        <w:rPr>
          <w:b/>
          <w:sz w:val="28"/>
          <w:szCs w:val="28"/>
          <w:lang w:val="uk-UA"/>
        </w:rPr>
      </w:pPr>
    </w:p>
    <w:p w:rsidR="00375B24" w:rsidRDefault="00375B24" w:rsidP="00375B24">
      <w:pPr>
        <w:pStyle w:val="a6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Б.  Щільність населення на 1 га </w:t>
      </w:r>
      <w:proofErr w:type="spellStart"/>
      <w:r>
        <w:rPr>
          <w:b/>
          <w:sz w:val="28"/>
          <w:szCs w:val="28"/>
          <w:lang w:val="uk-UA"/>
        </w:rPr>
        <w:t>територіі</w:t>
      </w:r>
      <w:proofErr w:type="spellEnd"/>
      <w:r>
        <w:rPr>
          <w:b/>
          <w:sz w:val="28"/>
          <w:szCs w:val="28"/>
          <w:lang w:val="uk-UA"/>
        </w:rPr>
        <w:t xml:space="preserve"> кварталу (брутто) =135ч.на га</w:t>
      </w:r>
    </w:p>
    <w:p w:rsidR="00375B24" w:rsidRDefault="00375B24" w:rsidP="00375B24">
      <w:pPr>
        <w:pStyle w:val="a6"/>
        <w:rPr>
          <w:b/>
          <w:sz w:val="28"/>
          <w:szCs w:val="28"/>
          <w:lang w:val="uk-UA"/>
        </w:rPr>
      </w:pPr>
    </w:p>
    <w:p w:rsidR="00375B24" w:rsidRDefault="00375B24" w:rsidP="00375B24">
      <w:pPr>
        <w:pStyle w:val="a6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В.  Максимально допустима щільність житлового фонду м2 </w:t>
      </w:r>
      <w:proofErr w:type="spellStart"/>
      <w:r>
        <w:rPr>
          <w:b/>
          <w:sz w:val="28"/>
          <w:szCs w:val="28"/>
          <w:lang w:val="uk-UA"/>
        </w:rPr>
        <w:t>загальноі</w:t>
      </w:r>
      <w:proofErr w:type="spellEnd"/>
      <w:r>
        <w:rPr>
          <w:b/>
          <w:sz w:val="28"/>
          <w:szCs w:val="28"/>
          <w:lang w:val="uk-UA"/>
        </w:rPr>
        <w:t xml:space="preserve"> площі на 1 га ділянки прибудинкової </w:t>
      </w:r>
      <w:proofErr w:type="spellStart"/>
      <w:r>
        <w:rPr>
          <w:b/>
          <w:sz w:val="28"/>
          <w:szCs w:val="28"/>
          <w:lang w:val="uk-UA"/>
        </w:rPr>
        <w:t>територіі</w:t>
      </w:r>
      <w:proofErr w:type="spellEnd"/>
      <w:r>
        <w:rPr>
          <w:b/>
          <w:sz w:val="28"/>
          <w:szCs w:val="28"/>
          <w:lang w:val="uk-UA"/>
        </w:rPr>
        <w:t xml:space="preserve"> ( нетто) 9950 м2 </w:t>
      </w:r>
      <w:proofErr w:type="spellStart"/>
      <w:r>
        <w:rPr>
          <w:b/>
          <w:sz w:val="28"/>
          <w:szCs w:val="28"/>
          <w:lang w:val="uk-UA"/>
        </w:rPr>
        <w:t>заг</w:t>
      </w:r>
      <w:proofErr w:type="spellEnd"/>
      <w:r>
        <w:rPr>
          <w:b/>
          <w:sz w:val="28"/>
          <w:szCs w:val="28"/>
          <w:lang w:val="uk-UA"/>
        </w:rPr>
        <w:t xml:space="preserve">. </w:t>
      </w:r>
      <w:proofErr w:type="spellStart"/>
      <w:r>
        <w:rPr>
          <w:b/>
          <w:sz w:val="28"/>
          <w:szCs w:val="28"/>
          <w:lang w:val="uk-UA"/>
        </w:rPr>
        <w:t>Пл.на</w:t>
      </w:r>
      <w:proofErr w:type="spellEnd"/>
      <w:r>
        <w:rPr>
          <w:b/>
          <w:sz w:val="28"/>
          <w:szCs w:val="28"/>
          <w:lang w:val="uk-UA"/>
        </w:rPr>
        <w:t xml:space="preserve"> га прибудинкової.</w:t>
      </w:r>
    </w:p>
    <w:p w:rsidR="00375B24" w:rsidRDefault="00375B24" w:rsidP="00375B24">
      <w:pPr>
        <w:pStyle w:val="a6"/>
        <w:rPr>
          <w:b/>
          <w:sz w:val="28"/>
          <w:szCs w:val="28"/>
          <w:lang w:val="uk-UA"/>
        </w:rPr>
      </w:pPr>
    </w:p>
    <w:p w:rsidR="00375B24" w:rsidRPr="002F3486" w:rsidRDefault="00375B24" w:rsidP="00375B24">
      <w:pPr>
        <w:pStyle w:val="a6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Г.  Щільність населення на 1 га </w:t>
      </w:r>
      <w:proofErr w:type="spellStart"/>
      <w:r>
        <w:rPr>
          <w:b/>
          <w:sz w:val="28"/>
          <w:szCs w:val="28"/>
          <w:lang w:val="uk-UA"/>
        </w:rPr>
        <w:t>територіі</w:t>
      </w:r>
      <w:proofErr w:type="spellEnd"/>
      <w:r>
        <w:rPr>
          <w:b/>
          <w:sz w:val="28"/>
          <w:szCs w:val="28"/>
          <w:lang w:val="uk-UA"/>
        </w:rPr>
        <w:t xml:space="preserve"> площі земельної ділянки прибудинкової </w:t>
      </w:r>
      <w:r w:rsidR="00FE12E8">
        <w:rPr>
          <w:b/>
          <w:sz w:val="28"/>
          <w:szCs w:val="28"/>
          <w:lang w:val="uk-UA"/>
        </w:rPr>
        <w:t xml:space="preserve"> </w:t>
      </w:r>
      <w:proofErr w:type="spellStart"/>
      <w:r>
        <w:rPr>
          <w:b/>
          <w:sz w:val="28"/>
          <w:szCs w:val="28"/>
          <w:lang w:val="uk-UA"/>
        </w:rPr>
        <w:t>територіі</w:t>
      </w:r>
      <w:proofErr w:type="spellEnd"/>
      <w:r>
        <w:rPr>
          <w:b/>
          <w:sz w:val="28"/>
          <w:szCs w:val="28"/>
          <w:lang w:val="uk-UA"/>
        </w:rPr>
        <w:t xml:space="preserve"> ( нетто)  =340чол. На га. </w:t>
      </w:r>
    </w:p>
    <w:p w:rsidR="000F73A9" w:rsidRPr="000F73A9" w:rsidRDefault="000F73A9" w:rsidP="00EE6854">
      <w:pPr>
        <w:autoSpaceDE w:val="0"/>
        <w:autoSpaceDN w:val="0"/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sectPr w:rsidR="000F73A9" w:rsidRPr="000F73A9" w:rsidSect="00375B24">
      <w:pgSz w:w="11906" w:h="16838"/>
      <w:pgMar w:top="680" w:right="851" w:bottom="680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F20136"/>
    <w:multiLevelType w:val="hybridMultilevel"/>
    <w:tmpl w:val="04C66126"/>
    <w:lvl w:ilvl="0" w:tplc="833E5804">
      <w:numFmt w:val="bullet"/>
      <w:lvlText w:val="-"/>
      <w:lvlJc w:val="left"/>
      <w:pPr>
        <w:ind w:left="493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691" w:hanging="360"/>
      </w:pPr>
      <w:rPr>
        <w:rFonts w:ascii="Wingdings" w:hAnsi="Wingdings" w:hint="default"/>
      </w:rPr>
    </w:lvl>
  </w:abstractNum>
  <w:abstractNum w:abstractNumId="1">
    <w:nsid w:val="31D85F37"/>
    <w:multiLevelType w:val="hybridMultilevel"/>
    <w:tmpl w:val="70A6062A"/>
    <w:lvl w:ilvl="0" w:tplc="52CE1F8A">
      <w:numFmt w:val="bullet"/>
      <w:lvlText w:val="-"/>
      <w:lvlJc w:val="left"/>
      <w:pPr>
        <w:ind w:left="3412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41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5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172" w:hanging="360"/>
      </w:pPr>
      <w:rPr>
        <w:rFonts w:ascii="Wingdings" w:hAnsi="Wingdings" w:hint="default"/>
      </w:rPr>
    </w:lvl>
  </w:abstractNum>
  <w:abstractNum w:abstractNumId="2">
    <w:nsid w:val="3DD97A0A"/>
    <w:multiLevelType w:val="hybridMultilevel"/>
    <w:tmpl w:val="F76A573C"/>
    <w:lvl w:ilvl="0" w:tplc="469E9650">
      <w:numFmt w:val="bullet"/>
      <w:lvlText w:val="-"/>
      <w:lvlJc w:val="left"/>
      <w:pPr>
        <w:ind w:left="48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560" w:hanging="360"/>
      </w:pPr>
      <w:rPr>
        <w:rFonts w:ascii="Wingdings" w:hAnsi="Wingdings" w:hint="default"/>
      </w:rPr>
    </w:lvl>
  </w:abstractNum>
  <w:abstractNum w:abstractNumId="3">
    <w:nsid w:val="72F43D5C"/>
    <w:multiLevelType w:val="hybridMultilevel"/>
    <w:tmpl w:val="D862A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compat/>
  <w:rsids>
    <w:rsidRoot w:val="00375814"/>
    <w:rsid w:val="000B5F55"/>
    <w:rsid w:val="000F7374"/>
    <w:rsid w:val="000F73A9"/>
    <w:rsid w:val="001D4466"/>
    <w:rsid w:val="00207F44"/>
    <w:rsid w:val="00223BCB"/>
    <w:rsid w:val="00375814"/>
    <w:rsid w:val="00375B24"/>
    <w:rsid w:val="003B0B4E"/>
    <w:rsid w:val="003D118D"/>
    <w:rsid w:val="004667CD"/>
    <w:rsid w:val="006D3A39"/>
    <w:rsid w:val="00AA46FD"/>
    <w:rsid w:val="00B3361B"/>
    <w:rsid w:val="00BF466F"/>
    <w:rsid w:val="00EE6854"/>
    <w:rsid w:val="00F746A7"/>
    <w:rsid w:val="00F94A11"/>
    <w:rsid w:val="00FA489F"/>
    <w:rsid w:val="00FC0C17"/>
    <w:rsid w:val="00FE12E8"/>
    <w:rsid w:val="00FE5B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A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758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1D4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446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F73A9"/>
    <w:pPr>
      <w:spacing w:line="200" w:lineRule="atLeast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1378</Words>
  <Characters>7860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cp:lastPrinted>2019-07-04T06:28:00Z</cp:lastPrinted>
  <dcterms:created xsi:type="dcterms:W3CDTF">2019-07-08T12:23:00Z</dcterms:created>
  <dcterms:modified xsi:type="dcterms:W3CDTF">2019-08-23T10:32:00Z</dcterms:modified>
</cp:coreProperties>
</file>